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6C069F" w:rsidRDefault="006C069F">
      <w:pPr>
        <w:rPr>
          <w:sz w:val="28"/>
          <w:szCs w:val="28"/>
          <w:lang w:val="bg-BG"/>
        </w:rPr>
      </w:pPr>
    </w:p>
    <w:p w:rsidR="00BD6A40" w:rsidRPr="0048023E" w:rsidRDefault="006971F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8023E">
        <w:rPr>
          <w:rFonts w:ascii="Times New Roman" w:hAnsi="Times New Roman" w:cs="Times New Roman"/>
          <w:sz w:val="28"/>
          <w:szCs w:val="28"/>
          <w:lang w:val="bg-BG"/>
        </w:rPr>
        <w:t>Влез в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час, с 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Тв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оя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час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043B9" w:rsidRPr="0048023E" w:rsidRDefault="00A043B9">
      <w:pPr>
        <w:rPr>
          <w:rFonts w:ascii="Times New Roman" w:hAnsi="Times New Roman" w:cs="Times New Roman"/>
          <w:sz w:val="28"/>
          <w:szCs w:val="28"/>
        </w:rPr>
      </w:pPr>
    </w:p>
    <w:p w:rsidR="00B903C8" w:rsidRPr="0048023E" w:rsidRDefault="00B903C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8023E">
        <w:rPr>
          <w:rFonts w:ascii="Times New Roman" w:hAnsi="Times New Roman" w:cs="Times New Roman"/>
          <w:sz w:val="28"/>
          <w:szCs w:val="28"/>
          <w:lang w:val="bg-BG"/>
        </w:rPr>
        <w:t>В 19 различни извънкласни  дейности и художест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вени аталиета и клубове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имат възможност да се обучават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и т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рупат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нови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нани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я през учебната 2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017/2018 година учениците от ПМГГ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икола Обрешков“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в К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азанлък,  по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проекта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Т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воят час“.</w:t>
      </w:r>
    </w:p>
    <w:p w:rsidR="006C069F" w:rsidRPr="0048023E" w:rsidRDefault="006C069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8023E">
        <w:rPr>
          <w:rFonts w:ascii="Times New Roman" w:hAnsi="Times New Roman" w:cs="Times New Roman"/>
          <w:sz w:val="28"/>
          <w:szCs w:val="28"/>
          <w:lang w:val="bg-BG"/>
        </w:rPr>
        <w:t>За поредна година гимназията е сред най- активните участници в различните направления в проекта на МО</w:t>
      </w:r>
      <w:r w:rsidR="0048023E" w:rsidRPr="0048023E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, който е по Оперативна програма „Наука и образование за интелигентен растеж“.</w:t>
      </w:r>
    </w:p>
    <w:p w:rsidR="00B903C8" w:rsidRPr="0048023E" w:rsidRDefault="006C069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8023E">
        <w:rPr>
          <w:rFonts w:ascii="Times New Roman" w:hAnsi="Times New Roman" w:cs="Times New Roman"/>
          <w:sz w:val="28"/>
          <w:szCs w:val="28"/>
          <w:lang w:val="bg-BG"/>
        </w:rPr>
        <w:t>Извънлас</w:t>
      </w:r>
      <w:r w:rsidR="00B903C8" w:rsidRPr="0048023E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ите дейнос</w:t>
      </w:r>
      <w:r w:rsidR="00B903C8" w:rsidRPr="0048023E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B903C8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са за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903C8" w:rsidRPr="0048023E">
        <w:rPr>
          <w:rFonts w:ascii="Times New Roman" w:hAnsi="Times New Roman" w:cs="Times New Roman"/>
          <w:sz w:val="28"/>
          <w:szCs w:val="28"/>
          <w:lang w:val="bg-BG"/>
        </w:rPr>
        <w:t>ученици от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5 до 12 клас и са в някол</w:t>
      </w:r>
      <w:r w:rsidR="00B903C8" w:rsidRPr="0048023E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B903C8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категории: </w:t>
      </w:r>
    </w:p>
    <w:p w:rsidR="00B903C8" w:rsidRPr="0048023E" w:rsidRDefault="00B903C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8023E">
        <w:rPr>
          <w:rFonts w:ascii="Times New Roman" w:hAnsi="Times New Roman" w:cs="Times New Roman"/>
          <w:sz w:val="28"/>
          <w:szCs w:val="28"/>
          <w:lang w:val="bg-BG"/>
        </w:rPr>
        <w:t>Техника и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техноло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ии, интеркултурна комуникация, природо-математичес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нание, психоло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я на общуването, езиков свя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т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и приложни изкуства.</w:t>
      </w:r>
    </w:p>
    <w:p w:rsidR="00B903C8" w:rsidRPr="0048023E" w:rsidRDefault="00B903C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Избраните дисциплини в 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Твоя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час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са: В света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на програмирането с езика С+, Г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еорграфски с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вят, Е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ксп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еримен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ти 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роучвания, Е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кспериментирам и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роучвам, Психоло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я на общ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уване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Като великите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математици, а за а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ай- м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ките ученици са клубовете 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риказен с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вят и П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риказна работил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ница, М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атематиката 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ле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и интерес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на и Х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удожест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вено ате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лие.</w:t>
      </w:r>
    </w:p>
    <w:p w:rsidR="00B903C8" w:rsidRPr="0048023E" w:rsidRDefault="00B903C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C069F" w:rsidRPr="0048023E" w:rsidRDefault="00B903C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8023E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аняти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Тв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оя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час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“ водят преподавателите Камен Колев, Руслан Милев, Снежана Томова, Ге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рги Бяндов, Васил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а Гоева, Светла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>а Ненкова, Николай Ненков, Нели Говдарова и Ми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лена Цветкова.</w:t>
      </w:r>
      <w:r w:rsidR="006C069F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903C8" w:rsidRPr="0048023E" w:rsidRDefault="006C069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8023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B903C8" w:rsidRPr="0048023E">
        <w:rPr>
          <w:rFonts w:ascii="Times New Roman" w:hAnsi="Times New Roman" w:cs="Times New Roman"/>
          <w:sz w:val="28"/>
          <w:szCs w:val="28"/>
          <w:lang w:val="bg-BG"/>
        </w:rPr>
        <w:t>ъ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рвите часове вече започ</w:t>
      </w:r>
      <w:r w:rsidR="00B903C8" w:rsidRPr="0048023E">
        <w:rPr>
          <w:rFonts w:ascii="Times New Roman" w:hAnsi="Times New Roman" w:cs="Times New Roman"/>
          <w:sz w:val="28"/>
          <w:szCs w:val="28"/>
          <w:lang w:val="bg-BG"/>
        </w:rPr>
        <w:t>нах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а, като ще продължат до к</w:t>
      </w:r>
      <w:r w:rsidR="00B903C8" w:rsidRPr="0048023E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B903C8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я на учебната </w:t>
      </w:r>
      <w:bookmarkStart w:id="0" w:name="_GoBack"/>
      <w:r w:rsidR="00B903C8" w:rsidRPr="0048023E">
        <w:rPr>
          <w:rFonts w:ascii="Times New Roman" w:hAnsi="Times New Roman" w:cs="Times New Roman"/>
          <w:sz w:val="28"/>
          <w:szCs w:val="28"/>
          <w:lang w:val="bg-BG"/>
        </w:rPr>
        <w:t>година.</w:t>
      </w:r>
    </w:p>
    <w:bookmarkEnd w:id="0"/>
    <w:p w:rsidR="00B903C8" w:rsidRPr="0048023E" w:rsidRDefault="00540FE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8023E">
        <w:rPr>
          <w:rFonts w:ascii="Times New Roman" w:hAnsi="Times New Roman" w:cs="Times New Roman"/>
          <w:sz w:val="28"/>
          <w:szCs w:val="28"/>
          <w:lang w:val="bg-BG"/>
        </w:rPr>
        <w:t>Основната цел на п</w:t>
      </w:r>
      <w:r w:rsidR="0075173E" w:rsidRPr="0048023E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75173E"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екта </w:t>
      </w:r>
      <w:r w:rsidRPr="0048023E">
        <w:rPr>
          <w:rFonts w:ascii="Times New Roman" w:hAnsi="Times New Roman" w:cs="Times New Roman"/>
          <w:sz w:val="28"/>
          <w:szCs w:val="28"/>
          <w:lang w:val="bg-BG"/>
        </w:rPr>
        <w:t xml:space="preserve">„Твоят час“ </w:t>
      </w:r>
      <w:r w:rsidR="0075173E" w:rsidRPr="0048023E">
        <w:rPr>
          <w:rFonts w:ascii="Times New Roman" w:hAnsi="Times New Roman" w:cs="Times New Roman"/>
          <w:sz w:val="28"/>
          <w:szCs w:val="28"/>
          <w:lang w:val="bg-BG"/>
        </w:rPr>
        <w:t>е създаване на условия за повишаване на потенциала на учениците и възможностите им за успешно завършване на средното образование чрез развиване и надграждане на техните знания, умения и компетентности, придобити в рамките на задължителната им подготовка в училище.</w:t>
      </w:r>
    </w:p>
    <w:sectPr w:rsidR="00B903C8" w:rsidRPr="00480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C8"/>
    <w:rsid w:val="00203C81"/>
    <w:rsid w:val="0048023E"/>
    <w:rsid w:val="00540FEC"/>
    <w:rsid w:val="006971FA"/>
    <w:rsid w:val="006C069F"/>
    <w:rsid w:val="0075173E"/>
    <w:rsid w:val="00A043B9"/>
    <w:rsid w:val="00B903C8"/>
    <w:rsid w:val="00B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  <w15:chartTrackingRefBased/>
  <w15:docId w15:val="{A0023326-981C-42ED-A1DB-B764D48E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Б Сребчева</cp:lastModifiedBy>
  <cp:revision>2</cp:revision>
  <dcterms:created xsi:type="dcterms:W3CDTF">2017-11-07T09:40:00Z</dcterms:created>
  <dcterms:modified xsi:type="dcterms:W3CDTF">2017-11-07T09:40:00Z</dcterms:modified>
</cp:coreProperties>
</file>