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2F" w:rsidRPr="00047DAB" w:rsidRDefault="004D4A2F" w:rsidP="00CD47E6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047DAB">
        <w:rPr>
          <w:b/>
          <w:sz w:val="30"/>
          <w:szCs w:val="30"/>
        </w:rPr>
        <w:t>РЕГИОНАЛЕН КОНКУРС ЗА ДЕТСКА РИСУНКА</w:t>
      </w:r>
    </w:p>
    <w:p w:rsidR="004D4A2F" w:rsidRPr="00047DAB" w:rsidRDefault="004D4A2F" w:rsidP="00CD47E6">
      <w:pPr>
        <w:jc w:val="center"/>
        <w:rPr>
          <w:b/>
          <w:sz w:val="30"/>
          <w:szCs w:val="30"/>
        </w:rPr>
      </w:pPr>
      <w:r w:rsidRPr="00047DAB">
        <w:rPr>
          <w:b/>
          <w:sz w:val="30"/>
          <w:szCs w:val="30"/>
        </w:rPr>
        <w:t>„ДОЛИНАТА НА РОЗАТА И ТРАКИЙСКИТЕ ЦАРЕ“</w:t>
      </w:r>
    </w:p>
    <w:p w:rsidR="004D4A2F" w:rsidRDefault="004D4A2F"/>
    <w:p w:rsidR="004D4A2F" w:rsidRDefault="004D4A2F" w:rsidP="004D4A2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47DAB">
        <w:rPr>
          <w:b/>
          <w:sz w:val="28"/>
          <w:szCs w:val="28"/>
        </w:rPr>
        <w:t>Организатори</w:t>
      </w:r>
    </w:p>
    <w:p w:rsidR="004D4A2F" w:rsidRPr="00047DAB" w:rsidRDefault="004D4A2F" w:rsidP="00047DAB">
      <w:pPr>
        <w:ind w:firstLine="360"/>
        <w:rPr>
          <w:b/>
          <w:sz w:val="24"/>
          <w:szCs w:val="24"/>
        </w:rPr>
      </w:pPr>
      <w:r w:rsidRPr="00047DAB">
        <w:rPr>
          <w:b/>
          <w:sz w:val="24"/>
          <w:szCs w:val="24"/>
        </w:rPr>
        <w:t>Община Казанлък,</w:t>
      </w:r>
      <w:r w:rsidR="00F31EA0">
        <w:rPr>
          <w:b/>
          <w:sz w:val="24"/>
          <w:szCs w:val="24"/>
        </w:rPr>
        <w:t xml:space="preserve"> Исторически музей „Искра”,</w:t>
      </w:r>
      <w:r w:rsidRPr="00047DAB">
        <w:rPr>
          <w:b/>
          <w:sz w:val="24"/>
          <w:szCs w:val="24"/>
        </w:rPr>
        <w:t xml:space="preserve"> НЧ „Възродена Искра – 2000“ и Школа за изобразително изкуство „</w:t>
      </w:r>
      <w:proofErr w:type="spellStart"/>
      <w:r w:rsidRPr="00047DAB">
        <w:rPr>
          <w:b/>
          <w:sz w:val="24"/>
          <w:szCs w:val="24"/>
        </w:rPr>
        <w:t>Ренина</w:t>
      </w:r>
      <w:proofErr w:type="spellEnd"/>
      <w:r w:rsidRPr="00047DAB">
        <w:rPr>
          <w:b/>
          <w:sz w:val="24"/>
          <w:szCs w:val="24"/>
        </w:rPr>
        <w:t>“</w:t>
      </w:r>
    </w:p>
    <w:p w:rsidR="004D4A2F" w:rsidRPr="00047DAB" w:rsidRDefault="004D4A2F" w:rsidP="004D4A2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47DAB">
        <w:rPr>
          <w:b/>
          <w:sz w:val="28"/>
          <w:szCs w:val="28"/>
        </w:rPr>
        <w:t>Общи положения:</w:t>
      </w:r>
    </w:p>
    <w:p w:rsidR="004D4A2F" w:rsidRPr="00CD47E6" w:rsidRDefault="004D4A2F" w:rsidP="004D4A2F">
      <w:pPr>
        <w:pStyle w:val="a3"/>
        <w:rPr>
          <w:b/>
        </w:rPr>
      </w:pPr>
    </w:p>
    <w:p w:rsidR="00034D35" w:rsidRPr="00047DAB" w:rsidRDefault="004D4A2F" w:rsidP="00034D3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47DAB">
        <w:rPr>
          <w:b/>
          <w:sz w:val="28"/>
          <w:szCs w:val="28"/>
        </w:rPr>
        <w:t>Цел</w:t>
      </w:r>
    </w:p>
    <w:p w:rsidR="00034D35" w:rsidRPr="00410A93" w:rsidRDefault="004D4A2F" w:rsidP="00410A93">
      <w:pPr>
        <w:ind w:firstLine="360"/>
        <w:rPr>
          <w:b/>
          <w:sz w:val="24"/>
          <w:szCs w:val="24"/>
        </w:rPr>
      </w:pPr>
      <w:r w:rsidRPr="00047DAB">
        <w:rPr>
          <w:b/>
          <w:sz w:val="24"/>
          <w:szCs w:val="24"/>
        </w:rPr>
        <w:t>Стимулиране на детското творчество в областта на изобразителното изкуство.</w:t>
      </w:r>
      <w:r w:rsidR="00034D35" w:rsidRPr="00047DAB">
        <w:rPr>
          <w:b/>
          <w:sz w:val="24"/>
          <w:szCs w:val="24"/>
        </w:rPr>
        <w:t xml:space="preserve"> Създаване на картинна галерия от детски рисунки с образи и картини от нашия регион в три тематични раздела, чрез специфичните възможности на различните видове техники и жанрово разнообразие.</w:t>
      </w:r>
    </w:p>
    <w:p w:rsidR="00034D35" w:rsidRPr="00047DAB" w:rsidRDefault="00034D35" w:rsidP="00034D3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047DAB">
        <w:rPr>
          <w:b/>
          <w:sz w:val="24"/>
          <w:szCs w:val="24"/>
        </w:rPr>
        <w:t xml:space="preserve">Архитектура: </w:t>
      </w:r>
    </w:p>
    <w:p w:rsidR="00095541" w:rsidRDefault="00095541" w:rsidP="00095541">
      <w:pPr>
        <w:pStyle w:val="a3"/>
        <w:numPr>
          <w:ilvl w:val="0"/>
          <w:numId w:val="4"/>
        </w:numPr>
      </w:pPr>
      <w:r>
        <w:t>Църквите на града или селото, в което живеете;</w:t>
      </w:r>
    </w:p>
    <w:p w:rsidR="00095541" w:rsidRDefault="00095541" w:rsidP="00095541">
      <w:pPr>
        <w:pStyle w:val="a3"/>
        <w:numPr>
          <w:ilvl w:val="0"/>
          <w:numId w:val="4"/>
        </w:numPr>
      </w:pPr>
      <w:r>
        <w:t>Красиви сгради от града или селото, в което живеете;</w:t>
      </w:r>
    </w:p>
    <w:p w:rsidR="00095541" w:rsidRDefault="00095541" w:rsidP="00095541">
      <w:pPr>
        <w:pStyle w:val="a3"/>
        <w:numPr>
          <w:ilvl w:val="0"/>
          <w:numId w:val="4"/>
        </w:numPr>
      </w:pPr>
      <w:r>
        <w:t>Старата част на града или селото, в което живеете;</w:t>
      </w:r>
    </w:p>
    <w:p w:rsidR="00095541" w:rsidRDefault="00095541" w:rsidP="00095541">
      <w:pPr>
        <w:pStyle w:val="a3"/>
        <w:numPr>
          <w:ilvl w:val="0"/>
          <w:numId w:val="4"/>
        </w:numPr>
      </w:pPr>
      <w:r>
        <w:t>Съвременните град или село, в което живеете.</w:t>
      </w:r>
    </w:p>
    <w:p w:rsidR="00034D35" w:rsidRPr="00047DAB" w:rsidRDefault="00034D35" w:rsidP="00034D3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047DAB">
        <w:rPr>
          <w:b/>
          <w:sz w:val="24"/>
          <w:szCs w:val="24"/>
        </w:rPr>
        <w:t xml:space="preserve">История: </w:t>
      </w:r>
    </w:p>
    <w:p w:rsidR="00095541" w:rsidRDefault="00095541" w:rsidP="00095541">
      <w:pPr>
        <w:pStyle w:val="a3"/>
        <w:numPr>
          <w:ilvl w:val="0"/>
          <w:numId w:val="4"/>
        </w:numPr>
      </w:pPr>
      <w:r>
        <w:t xml:space="preserve">История на </w:t>
      </w:r>
      <w:r w:rsidR="00E131D6">
        <w:t>града или селото, в което живеете</w:t>
      </w:r>
      <w:r>
        <w:t>;</w:t>
      </w:r>
    </w:p>
    <w:p w:rsidR="00095541" w:rsidRDefault="00F31EA0" w:rsidP="00095541">
      <w:pPr>
        <w:pStyle w:val="a3"/>
        <w:numPr>
          <w:ilvl w:val="0"/>
          <w:numId w:val="4"/>
        </w:numPr>
      </w:pPr>
      <w:r>
        <w:t>Розопроизводство-природа,търговци, розоварни, розобер</w:t>
      </w:r>
    </w:p>
    <w:p w:rsidR="00095541" w:rsidRDefault="00095541" w:rsidP="00095541">
      <w:pPr>
        <w:pStyle w:val="a3"/>
        <w:numPr>
          <w:ilvl w:val="0"/>
          <w:numId w:val="4"/>
        </w:numPr>
      </w:pPr>
      <w:r>
        <w:t xml:space="preserve">Личности от </w:t>
      </w:r>
      <w:r w:rsidR="00E131D6">
        <w:t>града или селото,в което живеете</w:t>
      </w:r>
      <w:r>
        <w:t>, които трябва да познаваме и помним.</w:t>
      </w:r>
    </w:p>
    <w:p w:rsidR="00095541" w:rsidRPr="00047DAB" w:rsidRDefault="00095541" w:rsidP="0009554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047DAB">
        <w:rPr>
          <w:b/>
          <w:sz w:val="24"/>
          <w:szCs w:val="24"/>
        </w:rPr>
        <w:t>Настояще:</w:t>
      </w:r>
    </w:p>
    <w:p w:rsidR="00095541" w:rsidRDefault="00095541" w:rsidP="00095541">
      <w:pPr>
        <w:pStyle w:val="a3"/>
        <w:numPr>
          <w:ilvl w:val="0"/>
          <w:numId w:val="4"/>
        </w:numPr>
      </w:pPr>
      <w:r>
        <w:t>Хората на Казанлък и региона;</w:t>
      </w:r>
    </w:p>
    <w:p w:rsidR="00095541" w:rsidRDefault="00095541" w:rsidP="00095541">
      <w:pPr>
        <w:pStyle w:val="a3"/>
        <w:numPr>
          <w:ilvl w:val="0"/>
          <w:numId w:val="4"/>
        </w:numPr>
      </w:pPr>
      <w:r>
        <w:t>Децата и моите приятели;</w:t>
      </w:r>
    </w:p>
    <w:p w:rsidR="00095541" w:rsidRDefault="00095541" w:rsidP="00095541">
      <w:pPr>
        <w:pStyle w:val="a3"/>
        <w:numPr>
          <w:ilvl w:val="0"/>
          <w:numId w:val="4"/>
        </w:numPr>
      </w:pPr>
      <w:r>
        <w:t>Казанлък</w:t>
      </w:r>
      <w:r w:rsidR="00D23FC1">
        <w:t xml:space="preserve"> и региона – Долина</w:t>
      </w:r>
      <w:r>
        <w:t xml:space="preserve"> на розата и тракийските царе.</w:t>
      </w:r>
    </w:p>
    <w:p w:rsidR="00095541" w:rsidRDefault="00095541" w:rsidP="00095541">
      <w:pPr>
        <w:pStyle w:val="a3"/>
        <w:ind w:left="1080"/>
      </w:pPr>
    </w:p>
    <w:p w:rsidR="00095541" w:rsidRPr="00047DAB" w:rsidRDefault="00095541" w:rsidP="0009554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47DAB">
        <w:rPr>
          <w:b/>
          <w:sz w:val="28"/>
          <w:szCs w:val="28"/>
        </w:rPr>
        <w:t>Регламент:</w:t>
      </w:r>
    </w:p>
    <w:p w:rsidR="00095541" w:rsidRDefault="00095541" w:rsidP="00047DAB">
      <w:pPr>
        <w:ind w:firstLine="708"/>
        <w:rPr>
          <w:color w:val="000000" w:themeColor="text1"/>
        </w:rPr>
      </w:pPr>
      <w:r>
        <w:t xml:space="preserve">Всеки участник може да участва с до </w:t>
      </w:r>
      <w:r w:rsidR="00E131D6">
        <w:rPr>
          <w:color w:val="000000" w:themeColor="text1"/>
        </w:rPr>
        <w:t>2</w:t>
      </w:r>
      <w:r w:rsidR="00D23FC1">
        <w:rPr>
          <w:color w:val="000000" w:themeColor="text1"/>
        </w:rPr>
        <w:t xml:space="preserve"> с</w:t>
      </w:r>
      <w:r>
        <w:rPr>
          <w:color w:val="000000" w:themeColor="text1"/>
        </w:rPr>
        <w:t>вои рисунки по обявената тема /формат 3</w:t>
      </w:r>
      <w:r w:rsidR="00D23FC1">
        <w:rPr>
          <w:color w:val="000000" w:themeColor="text1"/>
        </w:rPr>
        <w:t>5</w:t>
      </w:r>
      <w:r>
        <w:rPr>
          <w:color w:val="000000" w:themeColor="text1"/>
        </w:rPr>
        <w:t>/50/, без ограничения в техниката на изпълнение.</w:t>
      </w:r>
    </w:p>
    <w:p w:rsidR="00095541" w:rsidRDefault="00095541" w:rsidP="00047DAB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На гърба на всяка рисунка четливо да бъдат записани с молив следните данни – три имена на участника, пол, възраст, образователна единица /училище, школа, др./, имена на преподавател, адрес за кореспонденция, телефон и </w:t>
      </w:r>
      <w:r>
        <w:rPr>
          <w:color w:val="000000" w:themeColor="text1"/>
          <w:lang w:val="en-US"/>
        </w:rPr>
        <w:t xml:space="preserve">e-mail </w:t>
      </w:r>
      <w:r>
        <w:rPr>
          <w:color w:val="000000" w:themeColor="text1"/>
        </w:rPr>
        <w:t>за връзка. Допуска се и индивидуално участие, в който случай следва да се посочат имена и данни за контакт с родител или настойник.</w:t>
      </w:r>
    </w:p>
    <w:p w:rsidR="00095541" w:rsidRPr="00047DAB" w:rsidRDefault="00095541" w:rsidP="00095541">
      <w:pPr>
        <w:rPr>
          <w:b/>
          <w:color w:val="000000" w:themeColor="text1"/>
          <w:sz w:val="24"/>
          <w:szCs w:val="24"/>
        </w:rPr>
      </w:pPr>
      <w:r w:rsidRPr="00047DAB">
        <w:rPr>
          <w:b/>
          <w:color w:val="000000" w:themeColor="text1"/>
          <w:sz w:val="24"/>
          <w:szCs w:val="24"/>
        </w:rPr>
        <w:lastRenderedPageBreak/>
        <w:t>Участниците се включват в три възрастови групи:</w:t>
      </w:r>
    </w:p>
    <w:p w:rsidR="00095541" w:rsidRPr="00CD47E6" w:rsidRDefault="00095541" w:rsidP="00095541">
      <w:pPr>
        <w:rPr>
          <w:b/>
          <w:color w:val="000000" w:themeColor="text1"/>
        </w:rPr>
      </w:pPr>
      <w:r w:rsidRPr="00CD47E6">
        <w:rPr>
          <w:b/>
          <w:color w:val="000000" w:themeColor="text1"/>
        </w:rPr>
        <w:t>Първа възрастова група – от 7 до 10 години;</w:t>
      </w:r>
    </w:p>
    <w:p w:rsidR="00095541" w:rsidRPr="00CD47E6" w:rsidRDefault="00095541" w:rsidP="00095541">
      <w:pPr>
        <w:rPr>
          <w:b/>
          <w:color w:val="000000" w:themeColor="text1"/>
        </w:rPr>
      </w:pPr>
      <w:r w:rsidRPr="00CD47E6">
        <w:rPr>
          <w:b/>
          <w:color w:val="000000" w:themeColor="text1"/>
        </w:rPr>
        <w:t>Втора възрастова група – от 11 до 13 години;</w:t>
      </w:r>
    </w:p>
    <w:p w:rsidR="00047DAB" w:rsidRPr="00CD47E6" w:rsidRDefault="00095541" w:rsidP="00095541">
      <w:pPr>
        <w:rPr>
          <w:b/>
          <w:color w:val="000000" w:themeColor="text1"/>
        </w:rPr>
      </w:pPr>
      <w:r w:rsidRPr="00CD47E6">
        <w:rPr>
          <w:b/>
          <w:color w:val="000000" w:themeColor="text1"/>
        </w:rPr>
        <w:t>Трета възрастова група – от 14 до 18 години.</w:t>
      </w:r>
    </w:p>
    <w:p w:rsidR="00227158" w:rsidRPr="00047DAB" w:rsidRDefault="00227158" w:rsidP="00227158">
      <w:pPr>
        <w:pStyle w:val="a3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047DAB">
        <w:rPr>
          <w:b/>
          <w:color w:val="000000" w:themeColor="text1"/>
          <w:sz w:val="28"/>
          <w:szCs w:val="28"/>
        </w:rPr>
        <w:t xml:space="preserve">Жури </w:t>
      </w:r>
    </w:p>
    <w:p w:rsidR="00E131D6" w:rsidRDefault="00227158" w:rsidP="00047DAB">
      <w:pPr>
        <w:ind w:firstLine="708"/>
        <w:rPr>
          <w:color w:val="000000" w:themeColor="text1"/>
        </w:rPr>
      </w:pPr>
      <w:r>
        <w:rPr>
          <w:color w:val="000000" w:themeColor="text1"/>
        </w:rPr>
        <w:t>Журито се състои от художници, историци и архитекти</w:t>
      </w:r>
    </w:p>
    <w:p w:rsidR="00E131D6" w:rsidRDefault="00E131D6" w:rsidP="00047DAB">
      <w:pPr>
        <w:ind w:firstLine="708"/>
        <w:rPr>
          <w:color w:val="000000" w:themeColor="text1"/>
        </w:rPr>
      </w:pPr>
      <w:r>
        <w:rPr>
          <w:color w:val="000000" w:themeColor="text1"/>
        </w:rPr>
        <w:t>Изисквания на журито към участниците:</w:t>
      </w:r>
    </w:p>
    <w:p w:rsidR="00E131D6" w:rsidRDefault="00E131D6" w:rsidP="00E131D6">
      <w:pPr>
        <w:pStyle w:val="a3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Изразителност на рисунката;</w:t>
      </w:r>
    </w:p>
    <w:p w:rsidR="00E131D6" w:rsidRDefault="00E131D6" w:rsidP="00E131D6">
      <w:pPr>
        <w:pStyle w:val="a3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Произведенията да бъдат пропити с духа на Долината на розата и тракийските царе;</w:t>
      </w:r>
    </w:p>
    <w:p w:rsidR="00E131D6" w:rsidRPr="00E131D6" w:rsidRDefault="00E131D6" w:rsidP="00E131D6">
      <w:pPr>
        <w:pStyle w:val="a3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Майсторство при използването на техники в изобразителния процес.</w:t>
      </w:r>
    </w:p>
    <w:p w:rsidR="00227158" w:rsidRDefault="00227158" w:rsidP="00047DAB">
      <w:pPr>
        <w:ind w:firstLine="708"/>
        <w:rPr>
          <w:color w:val="000000" w:themeColor="text1"/>
        </w:rPr>
      </w:pPr>
      <w:r>
        <w:rPr>
          <w:color w:val="000000" w:themeColor="text1"/>
        </w:rPr>
        <w:t>Журито селектира най – добрите рисунки за представянето им в изложба в р</w:t>
      </w:r>
      <w:r w:rsidR="0066555B">
        <w:rPr>
          <w:color w:val="000000" w:themeColor="text1"/>
        </w:rPr>
        <w:t>амките на Празник на розата 201</w:t>
      </w:r>
      <w:r w:rsidR="0066555B">
        <w:rPr>
          <w:color w:val="000000" w:themeColor="text1"/>
          <w:lang w:val="en-US"/>
        </w:rPr>
        <w:t>8</w:t>
      </w:r>
      <w:r>
        <w:rPr>
          <w:color w:val="000000" w:themeColor="text1"/>
        </w:rPr>
        <w:t xml:space="preserve"> г., който ежегодно се провежда в Казанлък.</w:t>
      </w:r>
    </w:p>
    <w:p w:rsidR="00227158" w:rsidRDefault="00227158" w:rsidP="00047DAB">
      <w:pPr>
        <w:ind w:firstLine="708"/>
        <w:rPr>
          <w:color w:val="000000" w:themeColor="text1"/>
        </w:rPr>
      </w:pPr>
      <w:r>
        <w:rPr>
          <w:color w:val="000000" w:themeColor="text1"/>
        </w:rPr>
        <w:t>НЧ „Възродена Искра – 2000“</w:t>
      </w:r>
      <w:r w:rsidR="00410A93">
        <w:rPr>
          <w:color w:val="000000" w:themeColor="text1"/>
        </w:rPr>
        <w:t xml:space="preserve"> притежава всички права, върху </w:t>
      </w:r>
      <w:r w:rsidR="00D23FC1">
        <w:rPr>
          <w:color w:val="000000" w:themeColor="text1"/>
        </w:rPr>
        <w:t>рисунките</w:t>
      </w:r>
      <w:r w:rsidR="00410A93">
        <w:rPr>
          <w:color w:val="000000" w:themeColor="text1"/>
        </w:rPr>
        <w:t>, участващи в конкурса.</w:t>
      </w:r>
    </w:p>
    <w:p w:rsidR="00227158" w:rsidRDefault="00227158" w:rsidP="00047DAB">
      <w:pPr>
        <w:ind w:firstLine="708"/>
        <w:rPr>
          <w:color w:val="000000" w:themeColor="text1"/>
        </w:rPr>
      </w:pPr>
      <w:r>
        <w:rPr>
          <w:color w:val="000000" w:themeColor="text1"/>
        </w:rPr>
        <w:t>Желанието на организаторите е произведенията да се използ</w:t>
      </w:r>
      <w:r w:rsidR="00CD47E6">
        <w:rPr>
          <w:color w:val="000000" w:themeColor="text1"/>
        </w:rPr>
        <w:t>ват в изложби, рекламна дейност /</w:t>
      </w:r>
      <w:r>
        <w:rPr>
          <w:color w:val="000000" w:themeColor="text1"/>
        </w:rPr>
        <w:t xml:space="preserve"> плакати, календари, </w:t>
      </w:r>
      <w:proofErr w:type="spellStart"/>
      <w:r>
        <w:rPr>
          <w:color w:val="000000" w:themeColor="text1"/>
        </w:rPr>
        <w:t>карички</w:t>
      </w:r>
      <w:proofErr w:type="spellEnd"/>
      <w:r w:rsidR="00CD47E6">
        <w:rPr>
          <w:color w:val="000000" w:themeColor="text1"/>
        </w:rPr>
        <w:t>/</w:t>
      </w:r>
      <w:r>
        <w:rPr>
          <w:color w:val="000000" w:themeColor="text1"/>
        </w:rPr>
        <w:t xml:space="preserve"> и други културни дейности </w:t>
      </w:r>
      <w:r w:rsidR="00CD47E6">
        <w:rPr>
          <w:color w:val="000000" w:themeColor="text1"/>
        </w:rPr>
        <w:t>в общината, страната и чужбина.</w:t>
      </w:r>
      <w:r w:rsidR="00D23FC1">
        <w:rPr>
          <w:color w:val="000000" w:themeColor="text1"/>
        </w:rPr>
        <w:t xml:space="preserve"> Желанието ни е изложбата да посети всички населени места, взели участие в конкурса.</w:t>
      </w:r>
    </w:p>
    <w:p w:rsidR="00227158" w:rsidRDefault="00227158" w:rsidP="00047DAB">
      <w:pPr>
        <w:ind w:firstLine="708"/>
        <w:rPr>
          <w:color w:val="000000" w:themeColor="text1"/>
        </w:rPr>
      </w:pPr>
      <w:r>
        <w:rPr>
          <w:color w:val="000000" w:themeColor="text1"/>
        </w:rPr>
        <w:t>Творби не се връщат!</w:t>
      </w:r>
    </w:p>
    <w:p w:rsidR="00227158" w:rsidRPr="00047DAB" w:rsidRDefault="00227158" w:rsidP="00227158">
      <w:pPr>
        <w:pStyle w:val="a3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047DAB">
        <w:rPr>
          <w:b/>
          <w:color w:val="000000" w:themeColor="text1"/>
          <w:sz w:val="28"/>
          <w:szCs w:val="28"/>
        </w:rPr>
        <w:t>Награден фонд</w:t>
      </w:r>
    </w:p>
    <w:p w:rsidR="00CD47E6" w:rsidRDefault="00227158" w:rsidP="00047DAB">
      <w:pPr>
        <w:ind w:firstLine="708"/>
        <w:rPr>
          <w:color w:val="000000" w:themeColor="text1"/>
        </w:rPr>
      </w:pPr>
      <w:r w:rsidRPr="00227158">
        <w:rPr>
          <w:color w:val="000000" w:themeColor="text1"/>
        </w:rPr>
        <w:t>Журито класира участниците с най – добри рисунки от различни</w:t>
      </w:r>
      <w:r w:rsidR="00410A93">
        <w:rPr>
          <w:color w:val="000000" w:themeColor="text1"/>
        </w:rPr>
        <w:t>те</w:t>
      </w:r>
      <w:r w:rsidRPr="00227158">
        <w:rPr>
          <w:color w:val="000000" w:themeColor="text1"/>
        </w:rPr>
        <w:t xml:space="preserve"> възрастови групи и ги награждава </w:t>
      </w:r>
      <w:r>
        <w:rPr>
          <w:color w:val="000000" w:themeColor="text1"/>
        </w:rPr>
        <w:t xml:space="preserve">с предметни награди и грамоти. Ще бъдат връчени награди на Община Казанлък, Специална награда на НЧ „Възродена Искра – 2000“, </w:t>
      </w:r>
      <w:r w:rsidR="00410A93">
        <w:rPr>
          <w:color w:val="000000" w:themeColor="text1"/>
        </w:rPr>
        <w:t>фирми и спомоществователи</w:t>
      </w:r>
      <w:r>
        <w:rPr>
          <w:color w:val="000000" w:themeColor="text1"/>
        </w:rPr>
        <w:t>.</w:t>
      </w:r>
    </w:p>
    <w:p w:rsidR="00CD47E6" w:rsidRDefault="00CD47E6" w:rsidP="00047DAB">
      <w:pPr>
        <w:ind w:firstLine="708"/>
        <w:rPr>
          <w:color w:val="000000" w:themeColor="text1"/>
        </w:rPr>
      </w:pPr>
      <w:r w:rsidRPr="00047DAB">
        <w:rPr>
          <w:b/>
          <w:color w:val="000000" w:themeColor="text1"/>
        </w:rPr>
        <w:t>Датата и часа на награждаването, както и резултатите ще бъдат обявени на сайта на читалищет</w:t>
      </w:r>
      <w:r w:rsidR="00410A93">
        <w:rPr>
          <w:b/>
          <w:color w:val="000000" w:themeColor="text1"/>
        </w:rPr>
        <w:t>о</w:t>
      </w:r>
      <w:r>
        <w:rPr>
          <w:color w:val="000000" w:themeColor="text1"/>
        </w:rPr>
        <w:t>.</w:t>
      </w:r>
    </w:p>
    <w:p w:rsidR="00CD47E6" w:rsidRPr="00047DAB" w:rsidRDefault="00CD47E6" w:rsidP="00047DAB">
      <w:pPr>
        <w:ind w:firstLine="708"/>
        <w:rPr>
          <w:b/>
          <w:color w:val="000000" w:themeColor="text1"/>
        </w:rPr>
      </w:pPr>
      <w:r w:rsidRPr="00047DAB">
        <w:rPr>
          <w:b/>
          <w:color w:val="000000" w:themeColor="text1"/>
        </w:rPr>
        <w:t xml:space="preserve">Рисунките се изпращат до </w:t>
      </w:r>
      <w:r w:rsidR="00410A93" w:rsidRPr="00410A93">
        <w:rPr>
          <w:b/>
          <w:color w:val="000000" w:themeColor="text1"/>
        </w:rPr>
        <w:t>15 май</w:t>
      </w:r>
      <w:r w:rsidR="00F31EA0">
        <w:rPr>
          <w:b/>
          <w:color w:val="000000" w:themeColor="text1"/>
        </w:rPr>
        <w:t xml:space="preserve"> 2018г.</w:t>
      </w:r>
      <w:r w:rsidRPr="00047DAB">
        <w:rPr>
          <w:b/>
          <w:color w:val="000000" w:themeColor="text1"/>
        </w:rPr>
        <w:t xml:space="preserve"> на адрес – гр. Казанлък, ул. „Георги Бенковски“ 11, НЧ „Възродена Искра – 2000“, както и на място в читалището всеки ден от понеделник до петък между 10 и 18 часа в канцеларията. </w:t>
      </w:r>
    </w:p>
    <w:p w:rsidR="00CD47E6" w:rsidRDefault="00145BFC" w:rsidP="00227158">
      <w:pPr>
        <w:rPr>
          <w:color w:val="000000" w:themeColor="text1"/>
          <w:lang w:val="en-US"/>
        </w:rPr>
      </w:pPr>
      <w:hyperlink r:id="rId6" w:history="1">
        <w:r w:rsidR="00CD47E6" w:rsidRPr="005209CF">
          <w:rPr>
            <w:rStyle w:val="a4"/>
          </w:rPr>
          <w:t>http://www.vazrodena-iskra.com/</w:t>
        </w:r>
      </w:hyperlink>
      <w:r w:rsidR="00CD47E6">
        <w:rPr>
          <w:color w:val="000000" w:themeColor="text1"/>
        </w:rPr>
        <w:t xml:space="preserve">, </w:t>
      </w:r>
      <w:r w:rsidR="00CD47E6">
        <w:rPr>
          <w:color w:val="000000" w:themeColor="text1"/>
          <w:lang w:val="en-US"/>
        </w:rPr>
        <w:t xml:space="preserve">e – mail: </w:t>
      </w:r>
      <w:hyperlink r:id="rId7" w:history="1">
        <w:r w:rsidR="00CD47E6" w:rsidRPr="005209CF">
          <w:rPr>
            <w:rStyle w:val="a4"/>
            <w:lang w:val="en-US"/>
          </w:rPr>
          <w:t>vazrodena.iskra@gmail.com</w:t>
        </w:r>
      </w:hyperlink>
      <w:r w:rsidR="00CD47E6">
        <w:rPr>
          <w:color w:val="000000" w:themeColor="text1"/>
          <w:lang w:val="en-US"/>
        </w:rPr>
        <w:t xml:space="preserve">, </w:t>
      </w:r>
    </w:p>
    <w:p w:rsidR="00047DAB" w:rsidRDefault="00CD47E6" w:rsidP="00047DAB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Телефон за връзка и информация: 0431 / 7 51 57, о885 14 </w:t>
      </w:r>
      <w:proofErr w:type="spellStart"/>
      <w:r>
        <w:rPr>
          <w:color w:val="000000" w:themeColor="text1"/>
        </w:rPr>
        <w:t>14</w:t>
      </w:r>
      <w:proofErr w:type="spellEnd"/>
      <w:r>
        <w:rPr>
          <w:color w:val="000000" w:themeColor="text1"/>
        </w:rPr>
        <w:t xml:space="preserve"> 34 – </w:t>
      </w:r>
      <w:r w:rsidR="00F31EA0">
        <w:rPr>
          <w:color w:val="000000" w:themeColor="text1"/>
        </w:rPr>
        <w:t xml:space="preserve">Александра </w:t>
      </w:r>
      <w:proofErr w:type="spellStart"/>
      <w:r w:rsidR="00F31EA0">
        <w:rPr>
          <w:color w:val="000000" w:themeColor="text1"/>
        </w:rPr>
        <w:t>Пастърмова</w:t>
      </w:r>
      <w:proofErr w:type="spellEnd"/>
      <w:r>
        <w:rPr>
          <w:color w:val="000000" w:themeColor="text1"/>
        </w:rPr>
        <w:t xml:space="preserve"> или 0898 80 93 22 – </w:t>
      </w:r>
      <w:proofErr w:type="spellStart"/>
      <w:r>
        <w:rPr>
          <w:color w:val="000000" w:themeColor="text1"/>
        </w:rPr>
        <w:t>Ренина</w:t>
      </w:r>
      <w:proofErr w:type="spellEnd"/>
      <w:r>
        <w:rPr>
          <w:color w:val="000000" w:themeColor="text1"/>
        </w:rPr>
        <w:t xml:space="preserve"> Лекова.</w:t>
      </w:r>
    </w:p>
    <w:p w:rsidR="00CD47E6" w:rsidRPr="00047DAB" w:rsidRDefault="00CD47E6" w:rsidP="00047DAB">
      <w:pPr>
        <w:jc w:val="center"/>
        <w:rPr>
          <w:color w:val="000000" w:themeColor="text1"/>
        </w:rPr>
      </w:pPr>
      <w:r w:rsidRPr="00047DAB">
        <w:rPr>
          <w:b/>
          <w:color w:val="000000" w:themeColor="text1"/>
          <w:sz w:val="28"/>
          <w:szCs w:val="28"/>
        </w:rPr>
        <w:t>УСПЕХ!</w:t>
      </w:r>
    </w:p>
    <w:sectPr w:rsidR="00CD47E6" w:rsidRPr="00047DAB" w:rsidSect="009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B49"/>
    <w:multiLevelType w:val="hybridMultilevel"/>
    <w:tmpl w:val="17C07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4625"/>
    <w:multiLevelType w:val="hybridMultilevel"/>
    <w:tmpl w:val="D2F0D740"/>
    <w:lvl w:ilvl="0" w:tplc="D7C8CF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FA5553"/>
    <w:multiLevelType w:val="hybridMultilevel"/>
    <w:tmpl w:val="4F82A65A"/>
    <w:lvl w:ilvl="0" w:tplc="0402001B">
      <w:start w:val="1"/>
      <w:numFmt w:val="low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42354"/>
    <w:multiLevelType w:val="hybridMultilevel"/>
    <w:tmpl w:val="49D62344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C70285"/>
    <w:multiLevelType w:val="hybridMultilevel"/>
    <w:tmpl w:val="41D28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2F"/>
    <w:rsid w:val="00034D35"/>
    <w:rsid w:val="00047DAB"/>
    <w:rsid w:val="00095541"/>
    <w:rsid w:val="000B6019"/>
    <w:rsid w:val="00145BFC"/>
    <w:rsid w:val="00227158"/>
    <w:rsid w:val="003761AA"/>
    <w:rsid w:val="00410A93"/>
    <w:rsid w:val="004D4A2F"/>
    <w:rsid w:val="0066555B"/>
    <w:rsid w:val="00791C37"/>
    <w:rsid w:val="00930A82"/>
    <w:rsid w:val="00942CBE"/>
    <w:rsid w:val="00CD47E6"/>
    <w:rsid w:val="00D23FC1"/>
    <w:rsid w:val="00E131D6"/>
    <w:rsid w:val="00F3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A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A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zrodena.isk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zrodena-iskr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Rumyana Sandalova</cp:lastModifiedBy>
  <cp:revision>2</cp:revision>
  <cp:lastPrinted>2017-01-18T11:54:00Z</cp:lastPrinted>
  <dcterms:created xsi:type="dcterms:W3CDTF">2018-02-13T13:53:00Z</dcterms:created>
  <dcterms:modified xsi:type="dcterms:W3CDTF">2018-02-13T13:53:00Z</dcterms:modified>
</cp:coreProperties>
</file>