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AF" w:rsidRDefault="00A85DAF" w:rsidP="005C147A">
      <w:pPr>
        <w:spacing w:after="0" w:line="240" w:lineRule="auto"/>
        <w:ind w:left="5664"/>
        <w:contextualSpacing/>
        <w:rPr>
          <w:b/>
          <w:sz w:val="44"/>
          <w:szCs w:val="44"/>
          <w:lang w:val="en-US"/>
        </w:rPr>
      </w:pPr>
      <w:r w:rsidRPr="005C147A">
        <w:rPr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6192" behindDoc="0" locked="0" layoutInCell="1" allowOverlap="1" wp14:anchorId="2DE2FD4E" wp14:editId="781C6A68">
            <wp:simplePos x="0" y="0"/>
            <wp:positionH relativeFrom="column">
              <wp:posOffset>-511265</wp:posOffset>
            </wp:positionH>
            <wp:positionV relativeFrom="paragraph">
              <wp:posOffset>-2919</wp:posOffset>
            </wp:positionV>
            <wp:extent cx="3590618" cy="1296537"/>
            <wp:effectExtent l="0" t="0" r="0" b="0"/>
            <wp:wrapNone/>
            <wp:docPr id="5" name="Картина 5" descr="C:\Users\Zoneserver\Desktop\e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oneserver\Desktop\eco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797" cy="131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B57" w:rsidRPr="005C147A">
        <w:rPr>
          <w:b/>
          <w:sz w:val="36"/>
          <w:szCs w:val="36"/>
          <w:lang w:val="en-US"/>
        </w:rPr>
        <w:t>www.ecomintellect.com</w:t>
      </w:r>
      <w:r w:rsidR="00505D7E">
        <w:rPr>
          <w:b/>
          <w:sz w:val="44"/>
          <w:szCs w:val="44"/>
          <w:lang w:val="en-US"/>
        </w:rPr>
        <w:t xml:space="preserve">                       </w:t>
      </w:r>
      <w:r>
        <w:rPr>
          <w:b/>
          <w:sz w:val="44"/>
          <w:szCs w:val="44"/>
          <w:lang w:val="en-US"/>
        </w:rPr>
        <w:t xml:space="preserve">  </w:t>
      </w:r>
      <w:r>
        <w:rPr>
          <w:b/>
          <w:sz w:val="44"/>
          <w:szCs w:val="44"/>
        </w:rPr>
        <w:t xml:space="preserve">                    </w:t>
      </w:r>
      <w:r w:rsidR="005C147A">
        <w:rPr>
          <w:b/>
          <w:sz w:val="44"/>
          <w:szCs w:val="44"/>
          <w:lang w:val="en-US"/>
        </w:rPr>
        <w:t xml:space="preserve">   </w:t>
      </w:r>
      <w:hyperlink r:id="rId6" w:history="1">
        <w:r w:rsidRPr="00A6209B">
          <w:rPr>
            <w:rStyle w:val="Hyperlink"/>
            <w:b/>
            <w:sz w:val="44"/>
            <w:szCs w:val="44"/>
            <w:lang w:val="en-US"/>
          </w:rPr>
          <w:t>ecom_sz@abv.bg</w:t>
        </w:r>
      </w:hyperlink>
    </w:p>
    <w:p w:rsidR="004427AE" w:rsidRPr="005C147A" w:rsidRDefault="00505D7E" w:rsidP="00A85DAF">
      <w:pPr>
        <w:spacing w:after="0" w:line="240" w:lineRule="auto"/>
        <w:ind w:left="1276" w:right="-2835" w:hanging="709"/>
        <w:contextualSpacing/>
        <w:rPr>
          <w:b/>
          <w:sz w:val="36"/>
          <w:szCs w:val="36"/>
        </w:rPr>
      </w:pPr>
      <w:r>
        <w:rPr>
          <w:b/>
          <w:sz w:val="44"/>
          <w:szCs w:val="44"/>
          <w:lang w:val="en-US"/>
        </w:rPr>
        <w:t xml:space="preserve">                              </w:t>
      </w:r>
      <w:r w:rsidR="00A85DAF">
        <w:rPr>
          <w:b/>
          <w:sz w:val="44"/>
          <w:szCs w:val="44"/>
          <w:lang w:val="en-US"/>
        </w:rPr>
        <w:tab/>
      </w:r>
      <w:r w:rsidR="00A85DAF">
        <w:rPr>
          <w:b/>
          <w:sz w:val="44"/>
          <w:szCs w:val="44"/>
        </w:rPr>
        <w:t xml:space="preserve">      </w:t>
      </w:r>
      <w:r w:rsidR="005C147A">
        <w:rPr>
          <w:b/>
          <w:sz w:val="44"/>
          <w:szCs w:val="44"/>
          <w:lang w:val="en-US"/>
        </w:rPr>
        <w:t xml:space="preserve">  </w:t>
      </w:r>
      <w:r w:rsidR="00A85DAF">
        <w:rPr>
          <w:b/>
          <w:sz w:val="44"/>
          <w:szCs w:val="44"/>
        </w:rPr>
        <w:t xml:space="preserve"> </w:t>
      </w:r>
      <w:r w:rsidR="005C147A">
        <w:rPr>
          <w:b/>
          <w:sz w:val="44"/>
          <w:szCs w:val="44"/>
          <w:lang w:val="en-US"/>
        </w:rPr>
        <w:t xml:space="preserve">     </w:t>
      </w:r>
      <w:r w:rsidR="00421B57" w:rsidRPr="005C147A">
        <w:rPr>
          <w:b/>
          <w:sz w:val="36"/>
          <w:szCs w:val="36"/>
        </w:rPr>
        <w:t>инж. Борис Марко</w:t>
      </w:r>
      <w:r w:rsidR="00320FD4" w:rsidRPr="005C147A">
        <w:rPr>
          <w:b/>
          <w:sz w:val="36"/>
          <w:szCs w:val="36"/>
        </w:rPr>
        <w:t>в</w:t>
      </w:r>
    </w:p>
    <w:p w:rsidR="00A85DAF" w:rsidRPr="005C147A" w:rsidRDefault="00A85DAF" w:rsidP="00A85DAF">
      <w:pPr>
        <w:spacing w:after="0" w:line="240" w:lineRule="auto"/>
        <w:ind w:left="3540" w:right="-2835" w:firstLine="708"/>
        <w:contextualSpacing/>
        <w:rPr>
          <w:b/>
          <w:sz w:val="36"/>
          <w:szCs w:val="36"/>
          <w:lang w:val="en-US"/>
        </w:rPr>
        <w:sectPr w:rsidR="00A85DAF" w:rsidRPr="005C147A" w:rsidSect="00421B57">
          <w:pgSz w:w="11906" w:h="16838"/>
          <w:pgMar w:top="284" w:right="566" w:bottom="851" w:left="1276" w:header="708" w:footer="708" w:gutter="0"/>
          <w:cols w:space="2270"/>
          <w:docGrid w:linePitch="360"/>
        </w:sectPr>
      </w:pPr>
      <w:r w:rsidRPr="005C147A">
        <w:rPr>
          <w:b/>
          <w:sz w:val="36"/>
          <w:szCs w:val="36"/>
        </w:rPr>
        <w:t xml:space="preserve">       </w:t>
      </w:r>
      <w:r w:rsidR="005C147A">
        <w:rPr>
          <w:b/>
          <w:sz w:val="36"/>
          <w:szCs w:val="36"/>
          <w:lang w:val="en-US"/>
        </w:rPr>
        <w:t xml:space="preserve">          </w:t>
      </w:r>
      <w:r w:rsidRPr="005C147A">
        <w:rPr>
          <w:b/>
          <w:sz w:val="36"/>
          <w:szCs w:val="36"/>
          <w:lang w:val="en-US"/>
        </w:rPr>
        <w:t>0885</w:t>
      </w:r>
      <w:r w:rsidRPr="005C147A">
        <w:rPr>
          <w:b/>
          <w:sz w:val="36"/>
          <w:szCs w:val="36"/>
        </w:rPr>
        <w:t xml:space="preserve"> </w:t>
      </w:r>
      <w:r w:rsidRPr="005C147A">
        <w:rPr>
          <w:b/>
          <w:sz w:val="36"/>
          <w:szCs w:val="36"/>
          <w:lang w:val="en-US"/>
        </w:rPr>
        <w:t>253</w:t>
      </w:r>
      <w:r w:rsidRPr="005C147A">
        <w:rPr>
          <w:b/>
          <w:sz w:val="36"/>
          <w:szCs w:val="36"/>
        </w:rPr>
        <w:t xml:space="preserve"> </w:t>
      </w:r>
      <w:r w:rsidRPr="005C147A">
        <w:rPr>
          <w:b/>
          <w:sz w:val="36"/>
          <w:szCs w:val="36"/>
          <w:lang w:val="en-US"/>
        </w:rPr>
        <w:t>209</w:t>
      </w:r>
    </w:p>
    <w:p w:rsidR="00320FD4" w:rsidRPr="00A85DAF" w:rsidRDefault="00A85DAF" w:rsidP="00320FD4">
      <w:pPr>
        <w:spacing w:after="0"/>
        <w:ind w:right="-992"/>
        <w:contextualSpacing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 xml:space="preserve">            </w:t>
      </w:r>
    </w:p>
    <w:p w:rsidR="00320FD4" w:rsidRPr="005C147A" w:rsidRDefault="00320FD4" w:rsidP="005C147A">
      <w:pPr>
        <w:spacing w:after="0" w:line="240" w:lineRule="auto"/>
        <w:ind w:left="-567" w:right="-992"/>
        <w:contextualSpacing/>
        <w:rPr>
          <w:rFonts w:ascii="Arial Black" w:hAnsi="Arial Black"/>
          <w:b/>
          <w:sz w:val="36"/>
          <w:szCs w:val="36"/>
          <w:lang w:val="en-US"/>
        </w:rPr>
      </w:pPr>
      <w:r w:rsidRPr="005C147A">
        <w:rPr>
          <w:rFonts w:ascii="Arial Black" w:hAnsi="Arial Black"/>
          <w:b/>
          <w:sz w:val="36"/>
          <w:szCs w:val="36"/>
        </w:rPr>
        <w:t>ПРОФЕСИОНАЛЕН КОЛЕЖ</w:t>
      </w:r>
      <w:r w:rsidR="00505D7E" w:rsidRPr="005C147A">
        <w:rPr>
          <w:rFonts w:ascii="Arial Black" w:hAnsi="Arial Black"/>
          <w:b/>
          <w:sz w:val="36"/>
          <w:szCs w:val="36"/>
          <w:lang w:val="en-US"/>
        </w:rPr>
        <w:t xml:space="preserve">, </w:t>
      </w:r>
      <w:r w:rsidRPr="005C147A">
        <w:rPr>
          <w:rFonts w:ascii="Arial Black" w:hAnsi="Arial Black"/>
          <w:b/>
          <w:sz w:val="36"/>
          <w:szCs w:val="36"/>
        </w:rPr>
        <w:t>ФИЛИАЛ СТАРА ЗАГОРА</w:t>
      </w:r>
      <w:r w:rsidR="005C147A" w:rsidRPr="005C147A">
        <w:rPr>
          <w:rFonts w:ascii="Arial Black" w:hAnsi="Arial Black"/>
          <w:b/>
          <w:sz w:val="36"/>
          <w:szCs w:val="36"/>
          <w:lang w:val="en-US"/>
        </w:rPr>
        <w:t>-</w:t>
      </w:r>
    </w:p>
    <w:p w:rsidR="00505D7E" w:rsidRPr="005C147A" w:rsidRDefault="00505D7E" w:rsidP="005C147A">
      <w:pPr>
        <w:spacing w:after="0" w:line="240" w:lineRule="auto"/>
        <w:ind w:left="-567" w:right="-992"/>
        <w:contextualSpacing/>
        <w:rPr>
          <w:rFonts w:ascii="Arial Black" w:hAnsi="Arial Black"/>
          <w:b/>
          <w:sz w:val="36"/>
          <w:szCs w:val="36"/>
        </w:rPr>
      </w:pPr>
      <w:r w:rsidRPr="005C147A">
        <w:rPr>
          <w:rFonts w:ascii="Arial Black" w:hAnsi="Arial Black"/>
          <w:b/>
          <w:sz w:val="36"/>
          <w:szCs w:val="36"/>
        </w:rPr>
        <w:t>КАЧЕСТВЕНО ОБУЧЕНИЕ С  ГАРАНЦИЯ ЗА УСПЕХ!</w:t>
      </w:r>
    </w:p>
    <w:p w:rsidR="00505D7E" w:rsidRPr="00505D7E" w:rsidRDefault="00505D7E" w:rsidP="00505D7E">
      <w:pPr>
        <w:spacing w:after="0"/>
        <w:ind w:right="-992"/>
        <w:contextualSpacing/>
        <w:jc w:val="center"/>
        <w:rPr>
          <w:b/>
          <w:sz w:val="40"/>
          <w:szCs w:val="40"/>
        </w:rPr>
      </w:pPr>
    </w:p>
    <w:p w:rsidR="00CC25BE" w:rsidRPr="00320FD4" w:rsidRDefault="005C147A" w:rsidP="00320FD4">
      <w:pPr>
        <w:spacing w:after="0"/>
        <w:ind w:right="-992"/>
        <w:contextualSpacing/>
        <w:rPr>
          <w:b/>
          <w:sz w:val="32"/>
          <w:szCs w:val="32"/>
        </w:rPr>
      </w:pPr>
      <w:r>
        <w:rPr>
          <w:b/>
          <w:noProof/>
          <w:sz w:val="64"/>
          <w:szCs w:val="64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459F7503" wp14:editId="1158D8B9">
            <wp:simplePos x="0" y="0"/>
            <wp:positionH relativeFrom="column">
              <wp:posOffset>3185042</wp:posOffset>
            </wp:positionH>
            <wp:positionV relativeFrom="paragraph">
              <wp:posOffset>247915</wp:posOffset>
            </wp:positionV>
            <wp:extent cx="3284954" cy="1472766"/>
            <wp:effectExtent l="0" t="0" r="0" b="0"/>
            <wp:wrapNone/>
            <wp:docPr id="6" name="Картина 6" descr="C:\Users\Zoneserver\Desktop\ecomintellect060417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neserver\Desktop\ecomintellect060417_resiz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954" cy="147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D6B" w:rsidRPr="00320FD4">
        <w:rPr>
          <w:b/>
          <w:sz w:val="32"/>
          <w:szCs w:val="32"/>
          <w:lang w:val="en-US"/>
        </w:rPr>
        <w:t xml:space="preserve"> </w:t>
      </w:r>
      <w:r w:rsidR="007805C6" w:rsidRPr="00320FD4">
        <w:rPr>
          <w:b/>
          <w:sz w:val="32"/>
          <w:szCs w:val="32"/>
        </w:rPr>
        <w:t>Предлага обучение по специалностите:</w:t>
      </w:r>
    </w:p>
    <w:p w:rsidR="007805C6" w:rsidRPr="00320FD4" w:rsidRDefault="007805C6" w:rsidP="00C477B0">
      <w:pPr>
        <w:pStyle w:val="ListParagraph"/>
        <w:numPr>
          <w:ilvl w:val="0"/>
          <w:numId w:val="1"/>
        </w:numPr>
        <w:ind w:left="-567" w:firstLine="0"/>
        <w:rPr>
          <w:b/>
          <w:i/>
          <w:sz w:val="32"/>
          <w:szCs w:val="32"/>
          <w:u w:val="single"/>
        </w:rPr>
      </w:pPr>
      <w:r w:rsidRPr="00320FD4">
        <w:rPr>
          <w:b/>
          <w:i/>
          <w:sz w:val="32"/>
          <w:szCs w:val="32"/>
          <w:u w:val="single"/>
        </w:rPr>
        <w:t>Проектант на ком</w:t>
      </w:r>
      <w:r w:rsidR="00E93F8A" w:rsidRPr="00320FD4">
        <w:rPr>
          <w:b/>
          <w:i/>
          <w:sz w:val="32"/>
          <w:szCs w:val="32"/>
          <w:u w:val="single"/>
        </w:rPr>
        <w:t>п</w:t>
      </w:r>
      <w:r w:rsidRPr="00320FD4">
        <w:rPr>
          <w:b/>
          <w:i/>
          <w:sz w:val="32"/>
          <w:szCs w:val="32"/>
          <w:u w:val="single"/>
        </w:rPr>
        <w:t xml:space="preserve">ютърни мрежи </w:t>
      </w:r>
    </w:p>
    <w:p w:rsidR="007805C6" w:rsidRPr="00320FD4" w:rsidRDefault="00E93F8A" w:rsidP="00C477B0">
      <w:pPr>
        <w:pStyle w:val="ListParagraph"/>
        <w:numPr>
          <w:ilvl w:val="0"/>
          <w:numId w:val="1"/>
        </w:numPr>
        <w:spacing w:before="120"/>
        <w:ind w:left="-567" w:firstLine="0"/>
        <w:rPr>
          <w:b/>
          <w:i/>
          <w:sz w:val="32"/>
          <w:szCs w:val="32"/>
          <w:u w:val="single"/>
        </w:rPr>
      </w:pPr>
      <w:r w:rsidRPr="00320FD4">
        <w:rPr>
          <w:b/>
          <w:i/>
          <w:sz w:val="32"/>
          <w:szCs w:val="32"/>
          <w:u w:val="single"/>
        </w:rPr>
        <w:t>Систем</w:t>
      </w:r>
      <w:r w:rsidR="007805C6" w:rsidRPr="00320FD4">
        <w:rPr>
          <w:b/>
          <w:i/>
          <w:sz w:val="32"/>
          <w:szCs w:val="32"/>
          <w:u w:val="single"/>
        </w:rPr>
        <w:t>но програмиране</w:t>
      </w:r>
    </w:p>
    <w:p w:rsidR="007805C6" w:rsidRPr="00320FD4" w:rsidRDefault="007805C6" w:rsidP="00C477B0">
      <w:pPr>
        <w:pStyle w:val="ListParagraph"/>
        <w:numPr>
          <w:ilvl w:val="0"/>
          <w:numId w:val="1"/>
        </w:numPr>
        <w:spacing w:before="60"/>
        <w:ind w:left="-567" w:firstLine="0"/>
        <w:rPr>
          <w:b/>
          <w:i/>
          <w:sz w:val="32"/>
          <w:szCs w:val="32"/>
          <w:u w:val="single"/>
        </w:rPr>
      </w:pPr>
      <w:r w:rsidRPr="00320FD4">
        <w:rPr>
          <w:b/>
          <w:i/>
          <w:sz w:val="32"/>
          <w:szCs w:val="32"/>
          <w:u w:val="single"/>
        </w:rPr>
        <w:t>Дизайнер</w:t>
      </w:r>
    </w:p>
    <w:p w:rsidR="007805C6" w:rsidRPr="00FD3468" w:rsidRDefault="007805C6" w:rsidP="00C477B0">
      <w:pPr>
        <w:pStyle w:val="ListParagraph"/>
        <w:numPr>
          <w:ilvl w:val="0"/>
          <w:numId w:val="1"/>
        </w:numPr>
        <w:spacing w:before="60"/>
        <w:ind w:left="-567" w:firstLine="0"/>
        <w:rPr>
          <w:b/>
          <w:i/>
          <w:sz w:val="32"/>
          <w:szCs w:val="32"/>
          <w:u w:val="single"/>
        </w:rPr>
      </w:pPr>
      <w:r w:rsidRPr="00320FD4">
        <w:rPr>
          <w:b/>
          <w:i/>
          <w:sz w:val="32"/>
          <w:szCs w:val="32"/>
          <w:u w:val="single"/>
        </w:rPr>
        <w:t>Фирмен мениджър</w:t>
      </w:r>
    </w:p>
    <w:p w:rsidR="00FD3468" w:rsidRPr="00320FD4" w:rsidRDefault="00FD3468" w:rsidP="00C477B0">
      <w:pPr>
        <w:pStyle w:val="ListParagraph"/>
        <w:numPr>
          <w:ilvl w:val="0"/>
          <w:numId w:val="1"/>
        </w:numPr>
        <w:spacing w:before="60"/>
        <w:ind w:left="-567" w:firstLine="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Туризъм</w:t>
      </w:r>
    </w:p>
    <w:p w:rsidR="00921C25" w:rsidRPr="00921C25" w:rsidRDefault="007805C6" w:rsidP="00C477B0">
      <w:pPr>
        <w:pStyle w:val="ListParagraph"/>
        <w:numPr>
          <w:ilvl w:val="0"/>
          <w:numId w:val="1"/>
        </w:numPr>
        <w:spacing w:before="60"/>
        <w:ind w:left="-567" w:right="-1276" w:firstLine="0"/>
        <w:rPr>
          <w:i/>
          <w:sz w:val="32"/>
          <w:szCs w:val="32"/>
          <w:u w:val="single"/>
        </w:rPr>
      </w:pPr>
      <w:r w:rsidRPr="00320FD4">
        <w:rPr>
          <w:b/>
          <w:i/>
          <w:sz w:val="32"/>
          <w:szCs w:val="32"/>
          <w:u w:val="single"/>
        </w:rPr>
        <w:t>Автоматизирани и роб</w:t>
      </w:r>
      <w:r w:rsidR="00114411" w:rsidRPr="00320FD4">
        <w:rPr>
          <w:b/>
          <w:i/>
          <w:sz w:val="32"/>
          <w:szCs w:val="32"/>
          <w:u w:val="single"/>
        </w:rPr>
        <w:t>отизирани системи,</w:t>
      </w:r>
      <w:r w:rsidRPr="00320FD4">
        <w:rPr>
          <w:b/>
          <w:i/>
          <w:sz w:val="32"/>
          <w:szCs w:val="32"/>
          <w:u w:val="single"/>
        </w:rPr>
        <w:t xml:space="preserve"> </w:t>
      </w:r>
    </w:p>
    <w:p w:rsidR="002D7038" w:rsidRPr="00320FD4" w:rsidRDefault="00FD3468" w:rsidP="00C477B0">
      <w:pPr>
        <w:pStyle w:val="ListParagraph"/>
        <w:spacing w:before="60"/>
        <w:ind w:left="0" w:right="-1276"/>
        <w:rPr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технология на </w:t>
      </w:r>
      <w:r w:rsidR="00320FD4">
        <w:rPr>
          <w:b/>
          <w:i/>
          <w:sz w:val="32"/>
          <w:szCs w:val="32"/>
          <w:u w:val="single"/>
        </w:rPr>
        <w:t>машиностроене</w:t>
      </w:r>
      <w:r w:rsidR="006B16A8">
        <w:rPr>
          <w:b/>
          <w:i/>
          <w:sz w:val="32"/>
          <w:szCs w:val="32"/>
          <w:u w:val="single"/>
        </w:rPr>
        <w:t>то</w:t>
      </w:r>
    </w:p>
    <w:p w:rsidR="007805C6" w:rsidRPr="00320FD4" w:rsidRDefault="007805C6" w:rsidP="00320FD4">
      <w:pPr>
        <w:spacing w:after="0"/>
        <w:rPr>
          <w:b/>
          <w:sz w:val="32"/>
          <w:szCs w:val="32"/>
        </w:rPr>
      </w:pPr>
      <w:r w:rsidRPr="00320FD4">
        <w:rPr>
          <w:b/>
          <w:sz w:val="32"/>
          <w:szCs w:val="32"/>
        </w:rPr>
        <w:t>Продължителност на обучението:</w:t>
      </w:r>
    </w:p>
    <w:p w:rsidR="007805C6" w:rsidRPr="00320FD4" w:rsidRDefault="007805C6" w:rsidP="00E03757">
      <w:pPr>
        <w:pStyle w:val="ListParagraph"/>
        <w:numPr>
          <w:ilvl w:val="0"/>
          <w:numId w:val="2"/>
        </w:numPr>
        <w:spacing w:after="0"/>
        <w:ind w:left="-340" w:firstLine="0"/>
        <w:rPr>
          <w:b/>
          <w:sz w:val="32"/>
          <w:szCs w:val="32"/>
        </w:rPr>
      </w:pPr>
      <w:r w:rsidRPr="00320FD4">
        <w:rPr>
          <w:b/>
          <w:sz w:val="32"/>
          <w:szCs w:val="32"/>
        </w:rPr>
        <w:t>Една учебна година (2 Семестъра):</w:t>
      </w:r>
    </w:p>
    <w:p w:rsidR="007805C6" w:rsidRPr="00320FD4" w:rsidRDefault="007805C6" w:rsidP="00E03757">
      <w:pPr>
        <w:spacing w:after="0"/>
        <w:ind w:left="-851" w:firstLine="709"/>
        <w:rPr>
          <w:sz w:val="32"/>
          <w:szCs w:val="32"/>
        </w:rPr>
      </w:pPr>
      <w:r w:rsidRPr="00320FD4">
        <w:rPr>
          <w:sz w:val="32"/>
          <w:szCs w:val="32"/>
        </w:rPr>
        <w:t xml:space="preserve">За завършилите 12 клас и получили </w:t>
      </w:r>
      <w:r w:rsidRPr="00320FD4">
        <w:rPr>
          <w:sz w:val="32"/>
          <w:szCs w:val="32"/>
          <w:lang w:val="en-US"/>
        </w:rPr>
        <w:t>III-</w:t>
      </w:r>
      <w:r w:rsidRPr="00320FD4">
        <w:rPr>
          <w:sz w:val="32"/>
          <w:szCs w:val="32"/>
        </w:rPr>
        <w:t>та квалификационна степен</w:t>
      </w:r>
      <w:r w:rsidR="00E93F8A" w:rsidRPr="00320FD4">
        <w:rPr>
          <w:sz w:val="32"/>
          <w:szCs w:val="32"/>
        </w:rPr>
        <w:t>.</w:t>
      </w:r>
    </w:p>
    <w:p w:rsidR="007805C6" w:rsidRPr="00320FD4" w:rsidRDefault="007805C6" w:rsidP="00E03757">
      <w:pPr>
        <w:pStyle w:val="ListParagraph"/>
        <w:numPr>
          <w:ilvl w:val="0"/>
          <w:numId w:val="2"/>
        </w:numPr>
        <w:spacing w:after="0"/>
        <w:ind w:left="-340" w:firstLine="0"/>
        <w:rPr>
          <w:b/>
          <w:sz w:val="32"/>
          <w:szCs w:val="32"/>
        </w:rPr>
      </w:pPr>
      <w:r w:rsidRPr="00320FD4">
        <w:rPr>
          <w:b/>
          <w:sz w:val="32"/>
          <w:szCs w:val="32"/>
        </w:rPr>
        <w:t>Две учебни години (4 Семестъра):</w:t>
      </w:r>
    </w:p>
    <w:p w:rsidR="008F1D73" w:rsidRDefault="001A5796" w:rsidP="00505D7E">
      <w:pPr>
        <w:spacing w:after="0" w:line="240" w:lineRule="auto"/>
        <w:ind w:left="-851" w:firstLine="709"/>
        <w:rPr>
          <w:sz w:val="32"/>
          <w:szCs w:val="32"/>
        </w:rPr>
      </w:pPr>
      <w:r w:rsidRPr="00320FD4">
        <w:rPr>
          <w:sz w:val="32"/>
          <w:szCs w:val="32"/>
        </w:rPr>
        <w:t xml:space="preserve">За завършилите </w:t>
      </w:r>
      <w:r w:rsidR="007805C6" w:rsidRPr="00320FD4">
        <w:rPr>
          <w:sz w:val="32"/>
          <w:szCs w:val="32"/>
        </w:rPr>
        <w:t>12 клас по всички останали направления.</w:t>
      </w:r>
    </w:p>
    <w:p w:rsidR="007805C6" w:rsidRPr="00A336A3" w:rsidRDefault="008F1D73" w:rsidP="00505D7E">
      <w:pPr>
        <w:spacing w:after="0" w:line="240" w:lineRule="auto"/>
        <w:ind w:left="-851" w:firstLine="709"/>
        <w:rPr>
          <w:b/>
          <w:sz w:val="36"/>
          <w:szCs w:val="36"/>
        </w:rPr>
      </w:pPr>
      <w:r>
        <w:rPr>
          <w:sz w:val="32"/>
          <w:szCs w:val="32"/>
        </w:rPr>
        <w:t xml:space="preserve">  </w:t>
      </w:r>
      <w:r w:rsidR="007805C6" w:rsidRPr="00320FD4">
        <w:rPr>
          <w:b/>
          <w:sz w:val="32"/>
          <w:szCs w:val="32"/>
        </w:rPr>
        <w:t xml:space="preserve">Форма на обучение </w:t>
      </w:r>
      <w:r w:rsidR="006E2406" w:rsidRPr="00320FD4">
        <w:rPr>
          <w:b/>
          <w:sz w:val="32"/>
          <w:szCs w:val="32"/>
        </w:rPr>
        <w:t xml:space="preserve">- </w:t>
      </w:r>
      <w:r w:rsidR="007805C6" w:rsidRPr="00320FD4">
        <w:rPr>
          <w:b/>
          <w:sz w:val="32"/>
          <w:szCs w:val="32"/>
        </w:rPr>
        <w:t xml:space="preserve"> </w:t>
      </w:r>
      <w:r w:rsidR="007805C6" w:rsidRPr="00320FD4">
        <w:rPr>
          <w:sz w:val="32"/>
          <w:szCs w:val="32"/>
        </w:rPr>
        <w:t>Задочна</w:t>
      </w:r>
      <w:r w:rsidR="00921C25">
        <w:rPr>
          <w:sz w:val="32"/>
          <w:szCs w:val="32"/>
        </w:rPr>
        <w:t xml:space="preserve">; </w:t>
      </w:r>
      <w:r w:rsidR="00921C25" w:rsidRPr="00A336A3">
        <w:rPr>
          <w:b/>
          <w:sz w:val="36"/>
          <w:szCs w:val="36"/>
        </w:rPr>
        <w:t>НОВО – ДУАЛНО ОБУЧЕНИЕ</w:t>
      </w:r>
    </w:p>
    <w:p w:rsidR="007805C6" w:rsidRPr="00320FD4" w:rsidRDefault="007805C6" w:rsidP="00505D7E">
      <w:pPr>
        <w:spacing w:before="120" w:after="0" w:line="240" w:lineRule="auto"/>
        <w:rPr>
          <w:sz w:val="32"/>
          <w:szCs w:val="32"/>
        </w:rPr>
      </w:pPr>
      <w:r w:rsidRPr="00320FD4">
        <w:rPr>
          <w:b/>
          <w:sz w:val="32"/>
          <w:szCs w:val="32"/>
        </w:rPr>
        <w:t xml:space="preserve">Място на провеждане </w:t>
      </w:r>
      <w:r w:rsidR="006E2406" w:rsidRPr="00320FD4">
        <w:rPr>
          <w:b/>
          <w:sz w:val="32"/>
          <w:szCs w:val="32"/>
        </w:rPr>
        <w:t>-</w:t>
      </w:r>
      <w:r w:rsidR="006E2406" w:rsidRPr="00320FD4">
        <w:rPr>
          <w:sz w:val="32"/>
          <w:szCs w:val="32"/>
        </w:rPr>
        <w:t xml:space="preserve"> </w:t>
      </w:r>
      <w:r w:rsidRPr="00320FD4">
        <w:rPr>
          <w:sz w:val="32"/>
          <w:szCs w:val="32"/>
        </w:rPr>
        <w:t>гр.</w:t>
      </w:r>
      <w:r w:rsidR="006E2406" w:rsidRPr="00320FD4">
        <w:rPr>
          <w:sz w:val="32"/>
          <w:szCs w:val="32"/>
        </w:rPr>
        <w:t xml:space="preserve"> Ст</w:t>
      </w:r>
      <w:r w:rsidRPr="00320FD4">
        <w:rPr>
          <w:sz w:val="32"/>
          <w:szCs w:val="32"/>
        </w:rPr>
        <w:t>ара Загора</w:t>
      </w:r>
    </w:p>
    <w:p w:rsidR="007805C6" w:rsidRPr="00320FD4" w:rsidRDefault="007805C6" w:rsidP="00505D7E">
      <w:pPr>
        <w:spacing w:after="0" w:line="240" w:lineRule="auto"/>
        <w:rPr>
          <w:sz w:val="32"/>
          <w:szCs w:val="32"/>
        </w:rPr>
      </w:pPr>
      <w:r w:rsidRPr="00320FD4">
        <w:rPr>
          <w:b/>
          <w:sz w:val="32"/>
          <w:szCs w:val="32"/>
        </w:rPr>
        <w:t xml:space="preserve">На модулен принцип </w:t>
      </w:r>
      <w:r w:rsidR="006E2406" w:rsidRPr="00320FD4">
        <w:rPr>
          <w:b/>
          <w:sz w:val="32"/>
          <w:szCs w:val="32"/>
        </w:rPr>
        <w:t xml:space="preserve">- </w:t>
      </w:r>
      <w:r w:rsidRPr="00320FD4">
        <w:rPr>
          <w:sz w:val="32"/>
          <w:szCs w:val="32"/>
        </w:rPr>
        <w:t xml:space="preserve"> всеки месец (събота/неделен) курс</w:t>
      </w:r>
    </w:p>
    <w:p w:rsidR="007805C6" w:rsidRPr="00320FD4" w:rsidRDefault="007805C6" w:rsidP="00505D7E">
      <w:pPr>
        <w:spacing w:after="0" w:line="240" w:lineRule="auto"/>
        <w:rPr>
          <w:b/>
          <w:sz w:val="32"/>
          <w:szCs w:val="32"/>
        </w:rPr>
      </w:pPr>
      <w:r w:rsidRPr="00320FD4">
        <w:rPr>
          <w:b/>
          <w:sz w:val="32"/>
          <w:szCs w:val="32"/>
        </w:rPr>
        <w:t xml:space="preserve">Организация на учебен процес </w:t>
      </w:r>
      <w:r w:rsidR="006E2406" w:rsidRPr="00320FD4">
        <w:rPr>
          <w:b/>
          <w:sz w:val="32"/>
          <w:szCs w:val="32"/>
        </w:rPr>
        <w:t xml:space="preserve">- </w:t>
      </w:r>
      <w:r w:rsidRPr="00320FD4">
        <w:rPr>
          <w:sz w:val="32"/>
          <w:szCs w:val="32"/>
        </w:rPr>
        <w:t>Стартира – м.</w:t>
      </w:r>
      <w:r w:rsidR="00BA7E4D" w:rsidRPr="00320FD4">
        <w:rPr>
          <w:sz w:val="32"/>
          <w:szCs w:val="32"/>
        </w:rPr>
        <w:t>10</w:t>
      </w:r>
      <w:r w:rsidR="00921C25">
        <w:rPr>
          <w:sz w:val="32"/>
          <w:szCs w:val="32"/>
        </w:rPr>
        <w:t>.201</w:t>
      </w:r>
      <w:r w:rsidR="00921C25">
        <w:rPr>
          <w:sz w:val="32"/>
          <w:szCs w:val="32"/>
          <w:lang w:val="en-US"/>
        </w:rPr>
        <w:t>7</w:t>
      </w:r>
      <w:r w:rsidR="00921C25">
        <w:rPr>
          <w:sz w:val="32"/>
          <w:szCs w:val="32"/>
        </w:rPr>
        <w:t>г. и Завършва м.06.201</w:t>
      </w:r>
      <w:r w:rsidR="00921C25">
        <w:rPr>
          <w:sz w:val="32"/>
          <w:szCs w:val="32"/>
          <w:lang w:val="en-US"/>
        </w:rPr>
        <w:t>8</w:t>
      </w:r>
      <w:r w:rsidR="00921C25">
        <w:rPr>
          <w:sz w:val="32"/>
          <w:szCs w:val="32"/>
        </w:rPr>
        <w:t>г</w:t>
      </w:r>
      <w:r w:rsidRPr="00320FD4">
        <w:rPr>
          <w:sz w:val="32"/>
          <w:szCs w:val="32"/>
        </w:rPr>
        <w:t>.</w:t>
      </w:r>
    </w:p>
    <w:p w:rsidR="007805C6" w:rsidRPr="00320FD4" w:rsidRDefault="007805C6" w:rsidP="00C477B0">
      <w:pPr>
        <w:spacing w:after="0" w:line="240" w:lineRule="auto"/>
        <w:ind w:left="-701"/>
        <w:rPr>
          <w:sz w:val="32"/>
          <w:szCs w:val="32"/>
        </w:rPr>
      </w:pPr>
      <w:r w:rsidRPr="00320FD4">
        <w:rPr>
          <w:b/>
          <w:sz w:val="32"/>
          <w:szCs w:val="32"/>
        </w:rPr>
        <w:t>Документи за прием</w:t>
      </w:r>
      <w:r w:rsidRPr="00320FD4">
        <w:rPr>
          <w:sz w:val="32"/>
          <w:szCs w:val="32"/>
        </w:rPr>
        <w:t xml:space="preserve"> </w:t>
      </w:r>
      <w:r w:rsidR="006E2406" w:rsidRPr="00320FD4">
        <w:rPr>
          <w:sz w:val="32"/>
          <w:szCs w:val="32"/>
        </w:rPr>
        <w:t xml:space="preserve">- </w:t>
      </w:r>
      <w:r w:rsidRPr="00320FD4">
        <w:rPr>
          <w:sz w:val="32"/>
          <w:szCs w:val="32"/>
        </w:rPr>
        <w:t xml:space="preserve">Молба, диплома за завършен  12-ти клас, договор </w:t>
      </w:r>
      <w:r w:rsidR="00C477B0">
        <w:rPr>
          <w:sz w:val="32"/>
          <w:szCs w:val="32"/>
          <w:lang w:val="en-US"/>
        </w:rPr>
        <w:t xml:space="preserve">   </w:t>
      </w:r>
      <w:r w:rsidR="00E93F8A" w:rsidRPr="00320FD4">
        <w:rPr>
          <w:sz w:val="32"/>
          <w:szCs w:val="32"/>
        </w:rPr>
        <w:t>за обучен</w:t>
      </w:r>
      <w:r w:rsidR="0082296C" w:rsidRPr="00320FD4">
        <w:rPr>
          <w:sz w:val="32"/>
          <w:szCs w:val="32"/>
        </w:rPr>
        <w:t>ие, 4бр. снимки</w:t>
      </w:r>
      <w:r w:rsidR="00E93F8A" w:rsidRPr="00320FD4">
        <w:rPr>
          <w:sz w:val="32"/>
          <w:szCs w:val="32"/>
        </w:rPr>
        <w:t>, медицинско свидетелство</w:t>
      </w:r>
    </w:p>
    <w:p w:rsidR="00320FD4" w:rsidRDefault="00E93F8A" w:rsidP="00C477B0">
      <w:pPr>
        <w:spacing w:after="0" w:line="240" w:lineRule="auto"/>
        <w:ind w:left="-701"/>
        <w:rPr>
          <w:sz w:val="32"/>
          <w:szCs w:val="32"/>
        </w:rPr>
      </w:pPr>
      <w:r w:rsidRPr="00320FD4">
        <w:rPr>
          <w:b/>
          <w:sz w:val="32"/>
          <w:szCs w:val="32"/>
        </w:rPr>
        <w:t>Предимства</w:t>
      </w:r>
      <w:r w:rsidRPr="00320FD4">
        <w:rPr>
          <w:sz w:val="32"/>
          <w:szCs w:val="32"/>
        </w:rPr>
        <w:t xml:space="preserve"> </w:t>
      </w:r>
      <w:r w:rsidR="006E2406" w:rsidRPr="00320FD4">
        <w:rPr>
          <w:b/>
          <w:sz w:val="32"/>
          <w:szCs w:val="32"/>
        </w:rPr>
        <w:t xml:space="preserve">- </w:t>
      </w:r>
      <w:r w:rsidRPr="00320FD4">
        <w:rPr>
          <w:sz w:val="32"/>
          <w:szCs w:val="32"/>
        </w:rPr>
        <w:t>Без приемен изпит, Държавен документ с Европейска валидност, Достъпни учебни такси на разсрочено плащане</w:t>
      </w:r>
    </w:p>
    <w:p w:rsidR="00A85DAF" w:rsidRDefault="00A85DAF" w:rsidP="00505D7E">
      <w:pPr>
        <w:spacing w:after="0" w:line="240" w:lineRule="auto"/>
        <w:ind w:left="-851"/>
        <w:rPr>
          <w:sz w:val="32"/>
          <w:szCs w:val="32"/>
        </w:rPr>
      </w:pPr>
    </w:p>
    <w:p w:rsidR="00320FD4" w:rsidRPr="0089325D" w:rsidRDefault="00E93F8A" w:rsidP="0089325D">
      <w:pPr>
        <w:spacing w:after="0" w:line="240" w:lineRule="auto"/>
        <w:ind w:left="-701"/>
        <w:rPr>
          <w:sz w:val="36"/>
          <w:szCs w:val="36"/>
        </w:rPr>
      </w:pPr>
      <w:r w:rsidRPr="00FD19C0">
        <w:rPr>
          <w:b/>
          <w:i/>
          <w:sz w:val="36"/>
          <w:szCs w:val="36"/>
        </w:rPr>
        <w:t xml:space="preserve">След завършване, може да продължите обучение във ВУЗ още 2 години /4 семестъра/ за придобиване на </w:t>
      </w:r>
      <w:r w:rsidRPr="00FD19C0">
        <w:rPr>
          <w:b/>
          <w:i/>
          <w:sz w:val="36"/>
          <w:szCs w:val="36"/>
          <w:u w:val="single"/>
        </w:rPr>
        <w:t>Бакалавърска степен.</w:t>
      </w:r>
      <w:bookmarkStart w:id="0" w:name="_GoBack"/>
      <w:bookmarkEnd w:id="0"/>
    </w:p>
    <w:sectPr w:rsidR="00320FD4" w:rsidRPr="0089325D" w:rsidSect="00A85DAF">
      <w:type w:val="continuous"/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054C"/>
    <w:multiLevelType w:val="hybridMultilevel"/>
    <w:tmpl w:val="C20CE2EA"/>
    <w:lvl w:ilvl="0" w:tplc="DD082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7F42AF"/>
    <w:multiLevelType w:val="hybridMultilevel"/>
    <w:tmpl w:val="F3746A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C6"/>
    <w:rsid w:val="00094EA4"/>
    <w:rsid w:val="000C629F"/>
    <w:rsid w:val="000F7BC7"/>
    <w:rsid w:val="00114411"/>
    <w:rsid w:val="001A5796"/>
    <w:rsid w:val="00290B54"/>
    <w:rsid w:val="002D7038"/>
    <w:rsid w:val="00320FD4"/>
    <w:rsid w:val="00421B57"/>
    <w:rsid w:val="004427AE"/>
    <w:rsid w:val="004C63A1"/>
    <w:rsid w:val="00505D7E"/>
    <w:rsid w:val="00520043"/>
    <w:rsid w:val="005208DD"/>
    <w:rsid w:val="005C147A"/>
    <w:rsid w:val="006B16A8"/>
    <w:rsid w:val="006E2406"/>
    <w:rsid w:val="007805C6"/>
    <w:rsid w:val="00783190"/>
    <w:rsid w:val="007C34F7"/>
    <w:rsid w:val="007F0A74"/>
    <w:rsid w:val="00806CC8"/>
    <w:rsid w:val="0082296C"/>
    <w:rsid w:val="00834EF7"/>
    <w:rsid w:val="0084311E"/>
    <w:rsid w:val="008901F6"/>
    <w:rsid w:val="0089325D"/>
    <w:rsid w:val="008B36DB"/>
    <w:rsid w:val="008C413B"/>
    <w:rsid w:val="008D6632"/>
    <w:rsid w:val="008F1D73"/>
    <w:rsid w:val="00913D6B"/>
    <w:rsid w:val="00921C25"/>
    <w:rsid w:val="00947C49"/>
    <w:rsid w:val="00A336A3"/>
    <w:rsid w:val="00A85DAF"/>
    <w:rsid w:val="00A862B1"/>
    <w:rsid w:val="00A87CB7"/>
    <w:rsid w:val="00BA7E4D"/>
    <w:rsid w:val="00C35DC2"/>
    <w:rsid w:val="00C477B0"/>
    <w:rsid w:val="00CC25BE"/>
    <w:rsid w:val="00E03757"/>
    <w:rsid w:val="00E53D96"/>
    <w:rsid w:val="00E93F8A"/>
    <w:rsid w:val="00FD19C0"/>
    <w:rsid w:val="00F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5D19"/>
  <w15:docId w15:val="{971C0A4E-280A-4348-BB0B-53577757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27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7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m_sz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Markov</dc:creator>
  <cp:lastModifiedBy>Б Сребчева</cp:lastModifiedBy>
  <cp:revision>2</cp:revision>
  <cp:lastPrinted>2017-04-25T08:12:00Z</cp:lastPrinted>
  <dcterms:created xsi:type="dcterms:W3CDTF">2017-05-13T07:02:00Z</dcterms:created>
  <dcterms:modified xsi:type="dcterms:W3CDTF">2017-05-13T07:02:00Z</dcterms:modified>
</cp:coreProperties>
</file>