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BF" w:rsidRPr="00D94069" w:rsidRDefault="00C339BF" w:rsidP="00D940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lang w:val="bg-BG"/>
        </w:rPr>
      </w:pPr>
    </w:p>
    <w:p w:rsidR="00D94069" w:rsidRDefault="00D94069" w:rsidP="00D9406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</w:rPr>
      </w:pPr>
      <w:r>
        <w:rPr>
          <w:rStyle w:val="Strong"/>
          <w:color w:val="000000"/>
        </w:rPr>
        <w:t>ПРАВИЛА</w:t>
      </w:r>
    </w:p>
    <w:p w:rsidR="008F2FE3" w:rsidRPr="00D94069" w:rsidRDefault="00D94069" w:rsidP="00D9406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94069">
        <w:rPr>
          <w:rStyle w:val="Strong"/>
          <w:color w:val="000000"/>
        </w:rPr>
        <w:t>ЗА ПОВЕДЕНИЕ В КОМПЮТЪРЕН КАБИНЕТ</w:t>
      </w:r>
    </w:p>
    <w:p w:rsidR="006A406E" w:rsidRPr="00D94069" w:rsidRDefault="008F2FE3" w:rsidP="00D94069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lang w:val="bg-BG"/>
        </w:rPr>
      </w:pPr>
      <w:r w:rsidRPr="00D94069">
        <w:rPr>
          <w:color w:val="000000"/>
          <w:shd w:val="clear" w:color="auto" w:fill="FFFFFF"/>
        </w:rPr>
        <w:br/>
      </w:r>
      <w:r w:rsidR="006A406E" w:rsidRPr="00D94069">
        <w:rPr>
          <w:b/>
          <w:color w:val="000000"/>
          <w:bdr w:val="none" w:sz="0" w:space="0" w:color="auto" w:frame="1"/>
        </w:rPr>
        <w:t>ЗАДЪЛЖЕНИЯ НА УЧЕНИКА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jc w:val="both"/>
        <w:rPr>
          <w:color w:val="666666"/>
          <w:lang w:val="bg-BG"/>
        </w:rPr>
      </w:pP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50" w:firstLine="270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1.</w:t>
      </w:r>
      <w:r w:rsidR="002E4B95" w:rsidRPr="00D94069">
        <w:rPr>
          <w:color w:val="000000"/>
          <w:bdr w:val="none" w:sz="0" w:space="0" w:color="auto" w:frame="1"/>
          <w:lang w:val="bg-BG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Учениците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влизат</w:t>
      </w:r>
      <w:proofErr w:type="spellEnd"/>
      <w:r w:rsidRPr="00D94069">
        <w:rPr>
          <w:color w:val="000000"/>
          <w:bdr w:val="none" w:sz="0" w:space="0" w:color="auto" w:frame="1"/>
        </w:rPr>
        <w:t xml:space="preserve"> в </w:t>
      </w:r>
      <w:proofErr w:type="spellStart"/>
      <w:r w:rsidRPr="00D94069">
        <w:rPr>
          <w:color w:val="000000"/>
          <w:bdr w:val="none" w:sz="0" w:space="0" w:color="auto" w:frame="1"/>
        </w:rPr>
        <w:t>компютърната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зала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само</w:t>
      </w:r>
      <w:proofErr w:type="spellEnd"/>
      <w:r w:rsidRPr="00D94069">
        <w:rPr>
          <w:color w:val="000000"/>
          <w:bdr w:val="none" w:sz="0" w:space="0" w:color="auto" w:frame="1"/>
        </w:rPr>
        <w:t xml:space="preserve"> в </w:t>
      </w:r>
      <w:proofErr w:type="spellStart"/>
      <w:r w:rsidRPr="00D94069">
        <w:rPr>
          <w:color w:val="000000"/>
          <w:bdr w:val="none" w:sz="0" w:space="0" w:color="auto" w:frame="1"/>
        </w:rPr>
        <w:t>присъствието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учителя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50" w:firstLine="270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2.</w:t>
      </w:r>
      <w:r w:rsidR="002E4B95" w:rsidRPr="00D94069">
        <w:rPr>
          <w:color w:val="000000"/>
          <w:bdr w:val="none" w:sz="0" w:space="0" w:color="auto" w:frame="1"/>
          <w:lang w:val="bg-BG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Всяко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работно</w:t>
      </w:r>
      <w:proofErr w:type="spellEnd"/>
      <w:r w:rsidRPr="00D94069">
        <w:rPr>
          <w:color w:val="000000"/>
          <w:bdr w:val="none" w:sz="0" w:space="0" w:color="auto" w:frame="1"/>
        </w:rPr>
        <w:t xml:space="preserve"> м</w:t>
      </w:r>
      <w:r w:rsidR="007607ED" w:rsidRPr="00D94069">
        <w:rPr>
          <w:color w:val="000000"/>
          <w:bdr w:val="none" w:sz="0" w:space="0" w:color="auto" w:frame="1"/>
          <w:lang w:val="bg-BG"/>
        </w:rPr>
        <w:t>я</w:t>
      </w:r>
      <w:proofErr w:type="spellStart"/>
      <w:r w:rsidRPr="00D94069">
        <w:rPr>
          <w:color w:val="000000"/>
          <w:bdr w:val="none" w:sz="0" w:space="0" w:color="auto" w:frame="1"/>
        </w:rPr>
        <w:t>сто</w:t>
      </w:r>
      <w:proofErr w:type="spellEnd"/>
      <w:r w:rsidRPr="00D94069">
        <w:rPr>
          <w:color w:val="000000"/>
          <w:bdr w:val="none" w:sz="0" w:space="0" w:color="auto" w:frame="1"/>
        </w:rPr>
        <w:t xml:space="preserve"> в </w:t>
      </w:r>
      <w:proofErr w:type="spellStart"/>
      <w:r w:rsidRPr="00D94069">
        <w:rPr>
          <w:color w:val="000000"/>
          <w:bdr w:val="none" w:sz="0" w:space="0" w:color="auto" w:frame="1"/>
        </w:rPr>
        <w:t>компютърния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кабинет</w:t>
      </w:r>
      <w:proofErr w:type="spellEnd"/>
      <w:r w:rsidRPr="00D94069">
        <w:rPr>
          <w:color w:val="000000"/>
          <w:bdr w:val="none" w:sz="0" w:space="0" w:color="auto" w:frame="1"/>
        </w:rPr>
        <w:t xml:space="preserve"> е </w:t>
      </w:r>
      <w:proofErr w:type="spellStart"/>
      <w:r w:rsidRPr="00D94069">
        <w:rPr>
          <w:color w:val="000000"/>
          <w:bdr w:val="none" w:sz="0" w:space="0" w:color="auto" w:frame="1"/>
        </w:rPr>
        <w:t>номерирано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постоянно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работещите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него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ученици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време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gramStart"/>
      <w:r w:rsidR="007607ED" w:rsidRPr="00D94069">
        <w:rPr>
          <w:color w:val="000000"/>
          <w:bdr w:val="none" w:sz="0" w:space="0" w:color="auto" w:frame="1"/>
          <w:lang w:val="bg-BG"/>
        </w:rPr>
        <w:t xml:space="preserve">училищното </w:t>
      </w:r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обучение</w:t>
      </w:r>
      <w:proofErr w:type="spellEnd"/>
      <w:proofErr w:type="gram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50" w:firstLine="270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3.</w:t>
      </w:r>
      <w:r w:rsidR="002E4B95" w:rsidRPr="00D94069">
        <w:rPr>
          <w:color w:val="000000"/>
          <w:bdr w:val="none" w:sz="0" w:space="0" w:color="auto" w:frame="1"/>
          <w:lang w:val="bg-BG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Учениците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в </w:t>
      </w:r>
      <w:proofErr w:type="spellStart"/>
      <w:r w:rsidRPr="00D94069">
        <w:rPr>
          <w:color w:val="000000"/>
          <w:bdr w:val="none" w:sz="0" w:space="0" w:color="auto" w:frame="1"/>
        </w:rPr>
        <w:t>началото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r w:rsidR="007607ED" w:rsidRPr="00D94069">
        <w:rPr>
          <w:color w:val="000000"/>
          <w:bdr w:val="none" w:sz="0" w:space="0" w:color="auto" w:frame="1"/>
          <w:lang w:val="bg-BG"/>
        </w:rPr>
        <w:t xml:space="preserve">училищното </w:t>
      </w:r>
      <w:proofErr w:type="gramStart"/>
      <w:r w:rsidR="007607ED" w:rsidRPr="00D94069">
        <w:rPr>
          <w:color w:val="000000"/>
          <w:bdr w:val="none" w:sz="0" w:space="0" w:color="auto" w:frame="1"/>
          <w:lang w:val="bg-BG"/>
        </w:rPr>
        <w:t xml:space="preserve">обучение </w:t>
      </w:r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proofErr w:type="gram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подписват</w:t>
      </w:r>
      <w:proofErr w:type="spellEnd"/>
      <w:r w:rsidRPr="00D94069">
        <w:rPr>
          <w:color w:val="000000"/>
          <w:bdr w:val="none" w:sz="0" w:space="0" w:color="auto" w:frame="1"/>
        </w:rPr>
        <w:t xml:space="preserve"> в </w:t>
      </w:r>
      <w:proofErr w:type="spellStart"/>
      <w:r w:rsidRPr="00D94069">
        <w:rPr>
          <w:color w:val="000000"/>
          <w:bdr w:val="none" w:sz="0" w:space="0" w:color="auto" w:frame="1"/>
        </w:rPr>
        <w:t>книгата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инструктаж</w:t>
      </w:r>
      <w:proofErr w:type="spellEnd"/>
      <w:r w:rsidRPr="00D94069">
        <w:rPr>
          <w:color w:val="000000"/>
          <w:bdr w:val="none" w:sz="0" w:space="0" w:color="auto" w:frame="1"/>
        </w:rPr>
        <w:t xml:space="preserve">, </w:t>
      </w:r>
      <w:proofErr w:type="spellStart"/>
      <w:r w:rsidRPr="00D94069">
        <w:rPr>
          <w:color w:val="000000"/>
          <w:bdr w:val="none" w:sz="0" w:space="0" w:color="auto" w:frame="1"/>
        </w:rPr>
        <w:t>че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запознати</w:t>
      </w:r>
      <w:proofErr w:type="spellEnd"/>
      <w:r w:rsidRPr="00D94069">
        <w:rPr>
          <w:color w:val="000000"/>
          <w:bdr w:val="none" w:sz="0" w:space="0" w:color="auto" w:frame="1"/>
        </w:rPr>
        <w:t xml:space="preserve"> с </w:t>
      </w:r>
      <w:proofErr w:type="spellStart"/>
      <w:r w:rsidRPr="00D94069">
        <w:rPr>
          <w:color w:val="000000"/>
          <w:bdr w:val="none" w:sz="0" w:space="0" w:color="auto" w:frame="1"/>
        </w:rPr>
        <w:t>техниката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безопасност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правните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етични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норми</w:t>
      </w:r>
      <w:proofErr w:type="spellEnd"/>
      <w:r w:rsidRPr="00D94069">
        <w:rPr>
          <w:color w:val="000000"/>
          <w:bdr w:val="none" w:sz="0" w:space="0" w:color="auto" w:frame="1"/>
        </w:rPr>
        <w:t xml:space="preserve"> в </w:t>
      </w:r>
      <w:proofErr w:type="spellStart"/>
      <w:r w:rsidRPr="00D94069">
        <w:rPr>
          <w:color w:val="000000"/>
          <w:bdr w:val="none" w:sz="0" w:space="0" w:color="auto" w:frame="1"/>
        </w:rPr>
        <w:t>компютърните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кабинети</w:t>
      </w:r>
      <w:proofErr w:type="spellEnd"/>
      <w:r w:rsidRPr="00D94069">
        <w:rPr>
          <w:color w:val="000000"/>
          <w:bdr w:val="none" w:sz="0" w:space="0" w:color="auto" w:frame="1"/>
        </w:rPr>
        <w:t xml:space="preserve"> 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50" w:firstLine="270"/>
        <w:jc w:val="both"/>
        <w:rPr>
          <w:color w:val="666666"/>
        </w:rPr>
      </w:pPr>
      <w:r w:rsidRPr="00D94069">
        <w:rPr>
          <w:b/>
          <w:i/>
          <w:color w:val="000000"/>
          <w:bdr w:val="none" w:sz="0" w:space="0" w:color="auto" w:frame="1"/>
        </w:rPr>
        <w:t>4.</w:t>
      </w:r>
      <w:r w:rsidR="002E4B95" w:rsidRPr="00D94069">
        <w:rPr>
          <w:b/>
          <w:i/>
          <w:color w:val="000000"/>
          <w:bdr w:val="none" w:sz="0" w:space="0" w:color="auto" w:frame="1"/>
          <w:lang w:val="bg-BG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Всеки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ученик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носи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персонална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отговорност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за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състоянието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хардуера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софтуера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своето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работно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място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.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При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увреждане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компютрите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или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друга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училищна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собственост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щетите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възстановяват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от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нарушителите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, а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при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неустановяване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виновни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лица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–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от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всички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ученици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,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ползващи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работното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място</w:t>
      </w:r>
      <w:proofErr w:type="spellEnd"/>
      <w:r w:rsidR="006F2CEE">
        <w:rPr>
          <w:b/>
          <w:i/>
          <w:color w:val="000000"/>
          <w:bdr w:val="none" w:sz="0" w:space="0" w:color="auto" w:frame="1"/>
        </w:rPr>
        <w:t xml:space="preserve"> </w:t>
      </w:r>
      <w:r w:rsidR="006F2CEE">
        <w:rPr>
          <w:b/>
          <w:i/>
          <w:color w:val="000000"/>
          <w:bdr w:val="none" w:sz="0" w:space="0" w:color="auto" w:frame="1"/>
          <w:lang w:val="bg-BG"/>
        </w:rPr>
        <w:t>или от всички в групата</w:t>
      </w:r>
      <w:bookmarkStart w:id="0" w:name="_GoBack"/>
      <w:bookmarkEnd w:id="0"/>
      <w:r w:rsidRPr="00D94069">
        <w:rPr>
          <w:b/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50" w:firstLine="270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5.</w:t>
      </w:r>
      <w:r w:rsidR="002E4B95" w:rsidRPr="00D94069">
        <w:rPr>
          <w:color w:val="000000"/>
          <w:bdr w:val="none" w:sz="0" w:space="0" w:color="auto" w:frame="1"/>
          <w:lang w:val="bg-BG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Захранващото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напрежение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компютърната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техника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включва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само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от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учителя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50" w:firstLine="270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6.</w:t>
      </w:r>
      <w:r w:rsidR="002E4B95" w:rsidRPr="00D94069">
        <w:rPr>
          <w:color w:val="000000"/>
          <w:bdr w:val="none" w:sz="0" w:space="0" w:color="auto" w:frame="1"/>
          <w:lang w:val="bg-BG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Компютрите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включват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само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след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разрешение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учителя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спазване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необходимата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последователност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50" w:firstLine="270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7.</w:t>
      </w:r>
      <w:r w:rsidR="002E4B95" w:rsidRPr="00D94069">
        <w:rPr>
          <w:color w:val="000000"/>
          <w:bdr w:val="none" w:sz="0" w:space="0" w:color="auto" w:frame="1"/>
          <w:lang w:val="bg-BG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Между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включването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изключването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компютъра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изчаква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най-малко</w:t>
      </w:r>
      <w:proofErr w:type="spellEnd"/>
      <w:r w:rsidRPr="00D94069">
        <w:rPr>
          <w:color w:val="000000"/>
          <w:bdr w:val="none" w:sz="0" w:space="0" w:color="auto" w:frame="1"/>
        </w:rPr>
        <w:t xml:space="preserve"> 10 </w:t>
      </w:r>
      <w:proofErr w:type="spellStart"/>
      <w:r w:rsidRPr="00D94069">
        <w:rPr>
          <w:color w:val="000000"/>
          <w:bdr w:val="none" w:sz="0" w:space="0" w:color="auto" w:frame="1"/>
        </w:rPr>
        <w:t>секунди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50" w:firstLine="264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9.</w:t>
      </w:r>
      <w:r w:rsidR="002E4B95" w:rsidRPr="00D94069">
        <w:rPr>
          <w:color w:val="000000"/>
          <w:bdr w:val="none" w:sz="0" w:space="0" w:color="auto" w:frame="1"/>
          <w:lang w:val="bg-BG"/>
        </w:rPr>
        <w:t xml:space="preserve"> </w:t>
      </w:r>
      <w:r w:rsidRPr="00D94069">
        <w:rPr>
          <w:color w:val="000000"/>
          <w:bdr w:val="none" w:sz="0" w:space="0" w:color="auto" w:frame="1"/>
        </w:rPr>
        <w:t xml:space="preserve">Не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разрешава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учениците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използват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компютърната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техника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лични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нужди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10.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Не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разрешава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учениците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инсталират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деинсталират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софтуер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без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разрешение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учителя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color w:val="000000"/>
          <w:bdr w:val="none" w:sz="0" w:space="0" w:color="auto" w:frame="1"/>
          <w:lang w:val="bg-BG"/>
        </w:rPr>
      </w:pPr>
      <w:r w:rsidRPr="00D94069">
        <w:rPr>
          <w:color w:val="000000"/>
          <w:bdr w:val="none" w:sz="0" w:space="0" w:color="auto" w:frame="1"/>
        </w:rPr>
        <w:t>11.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Забранява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използването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лични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носители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информация</w:t>
      </w:r>
      <w:proofErr w:type="spellEnd"/>
      <w:r w:rsidRPr="00D94069">
        <w:rPr>
          <w:color w:val="000000"/>
          <w:bdr w:val="none" w:sz="0" w:space="0" w:color="auto" w:frame="1"/>
        </w:rPr>
        <w:t xml:space="preserve"> –</w:t>
      </w:r>
      <w:proofErr w:type="spellStart"/>
      <w:r w:rsidRPr="00D94069">
        <w:rPr>
          <w:color w:val="000000"/>
          <w:bdr w:val="none" w:sz="0" w:space="0" w:color="auto" w:frame="1"/>
        </w:rPr>
        <w:t>дискове</w:t>
      </w:r>
      <w:proofErr w:type="spellEnd"/>
      <w:r w:rsidRPr="00D94069">
        <w:rPr>
          <w:color w:val="000000"/>
          <w:bdr w:val="none" w:sz="0" w:space="0" w:color="auto" w:frame="1"/>
        </w:rPr>
        <w:t xml:space="preserve">, </w:t>
      </w:r>
      <w:proofErr w:type="spellStart"/>
      <w:r w:rsidRPr="00D94069">
        <w:rPr>
          <w:color w:val="000000"/>
          <w:bdr w:val="none" w:sz="0" w:space="0" w:color="auto" w:frame="1"/>
        </w:rPr>
        <w:t>флаш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памет</w:t>
      </w:r>
      <w:proofErr w:type="spellEnd"/>
      <w:r w:rsidRPr="00D94069">
        <w:rPr>
          <w:color w:val="000000"/>
          <w:bdr w:val="none" w:sz="0" w:space="0" w:color="auto" w:frame="1"/>
        </w:rPr>
        <w:t xml:space="preserve"> и др. </w:t>
      </w:r>
      <w:proofErr w:type="spellStart"/>
      <w:r w:rsidRPr="00D94069">
        <w:rPr>
          <w:color w:val="000000"/>
          <w:bdr w:val="none" w:sz="0" w:space="0" w:color="auto" w:frame="1"/>
        </w:rPr>
        <w:t>от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обучаваните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2E4B95" w:rsidRPr="00D94069" w:rsidRDefault="002E4B95" w:rsidP="00D94069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color w:val="000000"/>
          <w:bdr w:val="none" w:sz="0" w:space="0" w:color="auto" w:frame="1"/>
        </w:rPr>
      </w:pPr>
      <w:r w:rsidRPr="00D94069">
        <w:rPr>
          <w:color w:val="000000"/>
          <w:bdr w:val="none" w:sz="0" w:space="0" w:color="auto" w:frame="1"/>
        </w:rPr>
        <w:t>12.  Забранено е включването на всякакви външни устройства към компютрите (слушалки, МРЗ плеъри, камери и др.) </w:t>
      </w:r>
      <w:proofErr w:type="spellStart"/>
      <w:r w:rsidR="007607ED" w:rsidRPr="00D94069">
        <w:rPr>
          <w:color w:val="000000"/>
          <w:bdr w:val="none" w:sz="0" w:space="0" w:color="auto" w:frame="1"/>
        </w:rPr>
        <w:t>без</w:t>
      </w:r>
      <w:proofErr w:type="spellEnd"/>
      <w:r w:rsidR="007607ED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разрешение</w:t>
      </w:r>
      <w:proofErr w:type="spellEnd"/>
      <w:r w:rsidR="007607ED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на</w:t>
      </w:r>
      <w:proofErr w:type="spellEnd"/>
      <w:r w:rsidR="007607ED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учителя</w:t>
      </w:r>
      <w:proofErr w:type="spellEnd"/>
      <w:r w:rsidR="007607ED"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1</w:t>
      </w:r>
      <w:r w:rsidR="002E4B95" w:rsidRPr="00D94069">
        <w:rPr>
          <w:color w:val="000000"/>
          <w:bdr w:val="none" w:sz="0" w:space="0" w:color="auto" w:frame="1"/>
          <w:lang w:val="bg-BG"/>
        </w:rPr>
        <w:t>3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Забранява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разлепването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унищожаването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гаранционните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лепенки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инвентарните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номера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поставени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върху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компютърните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кутии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714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1</w:t>
      </w:r>
      <w:r w:rsidR="002E4B95" w:rsidRPr="00D94069">
        <w:rPr>
          <w:color w:val="000000"/>
          <w:bdr w:val="none" w:sz="0" w:space="0" w:color="auto" w:frame="1"/>
          <w:lang w:val="bg-BG"/>
        </w:rPr>
        <w:t>4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Забранява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отварянето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разкомплектоването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компютърните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системи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color w:val="666666"/>
          <w:lang w:val="bg-BG"/>
        </w:rPr>
      </w:pPr>
      <w:r w:rsidRPr="00D94069">
        <w:rPr>
          <w:color w:val="000000"/>
          <w:bdr w:val="none" w:sz="0" w:space="0" w:color="auto" w:frame="1"/>
        </w:rPr>
        <w:t>1</w:t>
      </w:r>
      <w:r w:rsidR="002E4B95" w:rsidRPr="00D94069">
        <w:rPr>
          <w:color w:val="000000"/>
          <w:bdr w:val="none" w:sz="0" w:space="0" w:color="auto" w:frame="1"/>
          <w:lang w:val="bg-BG"/>
        </w:rPr>
        <w:t>5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Забранява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промяна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направените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настройки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компютърните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системи</w:t>
      </w:r>
      <w:proofErr w:type="spellEnd"/>
      <w:r w:rsidRPr="00D94069">
        <w:rPr>
          <w:color w:val="000000"/>
          <w:bdr w:val="none" w:sz="0" w:space="0" w:color="auto" w:frame="1"/>
        </w:rPr>
        <w:t>.</w:t>
      </w:r>
      <w:r w:rsidR="002E4B95" w:rsidRPr="00D94069">
        <w:rPr>
          <w:color w:val="000000"/>
          <w:bdr w:val="none" w:sz="0" w:space="0" w:color="auto" w:frame="1"/>
          <w:lang w:val="bg-BG"/>
        </w:rPr>
        <w:t xml:space="preserve"> Не се променя</w:t>
      </w:r>
      <w:r w:rsidR="007607ED" w:rsidRPr="00D94069">
        <w:rPr>
          <w:color w:val="000000"/>
          <w:bdr w:val="none" w:sz="0" w:space="0" w:color="auto" w:frame="1"/>
          <w:lang w:val="bg-BG"/>
        </w:rPr>
        <w:t>т дата, час,</w:t>
      </w:r>
      <w:r w:rsidR="002E4B95" w:rsidRPr="00D94069">
        <w:rPr>
          <w:color w:val="000000"/>
          <w:bdr w:val="none" w:sz="0" w:space="0" w:color="auto" w:frame="1"/>
          <w:lang w:val="bg-BG"/>
        </w:rPr>
        <w:t xml:space="preserve"> изображението на работния плот /</w:t>
      </w:r>
      <w:r w:rsidR="002E4B95" w:rsidRPr="00D94069">
        <w:rPr>
          <w:color w:val="000000"/>
          <w:bdr w:val="none" w:sz="0" w:space="0" w:color="auto" w:frame="1"/>
        </w:rPr>
        <w:t>Desktop</w:t>
      </w:r>
      <w:r w:rsidR="002E4B95" w:rsidRPr="00D94069">
        <w:rPr>
          <w:color w:val="000000"/>
          <w:bdr w:val="none" w:sz="0" w:space="0" w:color="auto" w:frame="1"/>
          <w:lang w:val="bg-BG"/>
        </w:rPr>
        <w:t>/</w:t>
      </w:r>
      <w:r w:rsidR="002E4B95" w:rsidRPr="00D94069">
        <w:rPr>
          <w:color w:val="000000"/>
          <w:bdr w:val="none" w:sz="0" w:space="0" w:color="auto" w:frame="1"/>
        </w:rPr>
        <w:t xml:space="preserve"> </w:t>
      </w:r>
      <w:r w:rsidR="007607ED" w:rsidRPr="00D94069">
        <w:rPr>
          <w:color w:val="000000"/>
          <w:bdr w:val="none" w:sz="0" w:space="0" w:color="auto" w:frame="1"/>
          <w:lang w:val="bg-BG"/>
        </w:rPr>
        <w:t>на компютъра и др.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714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1</w:t>
      </w:r>
      <w:r w:rsidR="002E4B95" w:rsidRPr="00D94069">
        <w:rPr>
          <w:color w:val="000000"/>
          <w:bdr w:val="none" w:sz="0" w:space="0" w:color="auto" w:frame="1"/>
          <w:lang w:val="bg-BG"/>
        </w:rPr>
        <w:t>6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Забранява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инсталирането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или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копирането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програмни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продукти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без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разрешение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учителя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1</w:t>
      </w:r>
      <w:r w:rsidR="002E4B95" w:rsidRPr="00D94069">
        <w:rPr>
          <w:color w:val="000000"/>
          <w:bdr w:val="none" w:sz="0" w:space="0" w:color="auto" w:frame="1"/>
          <w:lang w:val="bg-BG"/>
        </w:rPr>
        <w:t>7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r w:rsidR="007607ED" w:rsidRPr="00D94069">
        <w:rPr>
          <w:b/>
          <w:i/>
          <w:color w:val="000000"/>
          <w:bdr w:val="none" w:sz="0" w:space="0" w:color="auto" w:frame="1"/>
          <w:lang w:val="bg-BG"/>
        </w:rPr>
        <w:t xml:space="preserve">Забранява </w:t>
      </w:r>
      <w:proofErr w:type="gramStart"/>
      <w:r w:rsidR="007607ED" w:rsidRPr="00D94069">
        <w:rPr>
          <w:b/>
          <w:i/>
          <w:color w:val="000000"/>
          <w:bdr w:val="none" w:sz="0" w:space="0" w:color="auto" w:frame="1"/>
          <w:lang w:val="bg-BG"/>
        </w:rPr>
        <w:t xml:space="preserve">се </w:t>
      </w:r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мест</w:t>
      </w:r>
      <w:proofErr w:type="spellEnd"/>
      <w:r w:rsidR="007607ED" w:rsidRPr="00D94069">
        <w:rPr>
          <w:b/>
          <w:i/>
          <w:color w:val="000000"/>
          <w:bdr w:val="none" w:sz="0" w:space="0" w:color="auto" w:frame="1"/>
          <w:lang w:val="bg-BG"/>
        </w:rPr>
        <w:t>енето</w:t>
      </w:r>
      <w:proofErr w:type="gramEnd"/>
      <w:r w:rsidR="007607ED" w:rsidRPr="00D94069">
        <w:rPr>
          <w:b/>
          <w:i/>
          <w:color w:val="000000"/>
          <w:bdr w:val="none" w:sz="0" w:space="0" w:color="auto" w:frame="1"/>
          <w:lang w:val="bg-BG"/>
        </w:rPr>
        <w:t xml:space="preserve"> </w:t>
      </w:r>
      <w:r w:rsidR="006332A4" w:rsidRPr="00D94069">
        <w:rPr>
          <w:b/>
          <w:i/>
          <w:color w:val="000000"/>
          <w:bdr w:val="none" w:sz="0" w:space="0" w:color="auto" w:frame="1"/>
          <w:lang w:val="bg-BG"/>
        </w:rPr>
        <w:t>на</w:t>
      </w:r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компютъра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неговите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части</w:t>
      </w:r>
      <w:proofErr w:type="spellEnd"/>
      <w:r w:rsidRPr="00D94069">
        <w:rPr>
          <w:color w:val="000000"/>
          <w:bdr w:val="none" w:sz="0" w:space="0" w:color="auto" w:frame="1"/>
        </w:rPr>
        <w:t xml:space="preserve">, </w:t>
      </w:r>
      <w:r w:rsidR="00DA4723">
        <w:rPr>
          <w:color w:val="000000"/>
          <w:bdr w:val="none" w:sz="0" w:space="0" w:color="auto" w:frame="1"/>
          <w:lang w:val="bg-BG"/>
        </w:rPr>
        <w:t>тегленето</w:t>
      </w:r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огъва</w:t>
      </w:r>
      <w:proofErr w:type="spellEnd"/>
      <w:r w:rsidR="006332A4" w:rsidRPr="00D94069">
        <w:rPr>
          <w:color w:val="000000"/>
          <w:bdr w:val="none" w:sz="0" w:space="0" w:color="auto" w:frame="1"/>
          <w:lang w:val="bg-BG"/>
        </w:rPr>
        <w:t>нето на</w:t>
      </w:r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кабелите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, </w:t>
      </w:r>
      <w:r w:rsidR="006332A4" w:rsidRPr="00D94069">
        <w:rPr>
          <w:color w:val="000000"/>
          <w:bdr w:val="none" w:sz="0" w:space="0" w:color="auto" w:frame="1"/>
          <w:lang w:val="bg-BG"/>
        </w:rPr>
        <w:t>изключването</w:t>
      </w:r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или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свързва</w:t>
      </w:r>
      <w:proofErr w:type="spellEnd"/>
      <w:r w:rsidR="006332A4" w:rsidRPr="00D94069">
        <w:rPr>
          <w:color w:val="000000"/>
          <w:bdr w:val="none" w:sz="0" w:space="0" w:color="auto" w:frame="1"/>
          <w:lang w:val="bg-BG"/>
        </w:rPr>
        <w:t xml:space="preserve">нето </w:t>
      </w:r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от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учениците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r w:rsidR="006332A4" w:rsidRPr="00D94069">
        <w:rPr>
          <w:color w:val="000000"/>
          <w:bdr w:val="none" w:sz="0" w:space="0" w:color="auto" w:frame="1"/>
          <w:lang w:val="bg-BG"/>
        </w:rPr>
        <w:t xml:space="preserve">на </w:t>
      </w:r>
      <w:proofErr w:type="spellStart"/>
      <w:r w:rsidRPr="00D94069">
        <w:rPr>
          <w:color w:val="000000"/>
          <w:bdr w:val="none" w:sz="0" w:space="0" w:color="auto" w:frame="1"/>
        </w:rPr>
        <w:t>периферните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устройства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714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lastRenderedPageBreak/>
        <w:t>1</w:t>
      </w:r>
      <w:r w:rsidR="002E4B95" w:rsidRPr="00D94069">
        <w:rPr>
          <w:color w:val="000000"/>
          <w:bdr w:val="none" w:sz="0" w:space="0" w:color="auto" w:frame="1"/>
          <w:lang w:val="bg-BG"/>
        </w:rPr>
        <w:t>8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удря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грубо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клавиатурата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бутоните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мишката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C339BF" w:rsidRPr="00D94069" w:rsidRDefault="006A406E" w:rsidP="00D94069">
      <w:pPr>
        <w:pStyle w:val="NormalWeb"/>
        <w:spacing w:before="0" w:beforeAutospacing="0" w:after="0" w:afterAutospacing="0" w:line="360" w:lineRule="auto"/>
        <w:ind w:left="714"/>
        <w:jc w:val="both"/>
        <w:rPr>
          <w:color w:val="666666"/>
          <w:lang w:val="bg-BG"/>
        </w:rPr>
      </w:pPr>
      <w:r w:rsidRPr="00D94069">
        <w:rPr>
          <w:color w:val="000000"/>
          <w:bdr w:val="none" w:sz="0" w:space="0" w:color="auto" w:frame="1"/>
        </w:rPr>
        <w:t>1</w:t>
      </w:r>
      <w:r w:rsidR="002E4B95" w:rsidRPr="00D94069">
        <w:rPr>
          <w:color w:val="000000"/>
          <w:bdr w:val="none" w:sz="0" w:space="0" w:color="auto" w:frame="1"/>
          <w:lang w:val="bg-BG"/>
        </w:rPr>
        <w:t>9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внасят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хранителни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продукти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напитки</w:t>
      </w:r>
      <w:proofErr w:type="spellEnd"/>
      <w:r w:rsidR="002E4B95" w:rsidRPr="00D94069">
        <w:rPr>
          <w:color w:val="000000"/>
          <w:bdr w:val="none" w:sz="0" w:space="0" w:color="auto" w:frame="1"/>
          <w:lang w:val="bg-BG"/>
        </w:rPr>
        <w:t>, включително вода,</w:t>
      </w:r>
      <w:r w:rsidRPr="00D94069">
        <w:rPr>
          <w:color w:val="000000"/>
          <w:bdr w:val="none" w:sz="0" w:space="0" w:color="auto" w:frame="1"/>
        </w:rPr>
        <w:t xml:space="preserve"> в </w:t>
      </w:r>
      <w:proofErr w:type="spellStart"/>
      <w:r w:rsidRPr="00D94069">
        <w:rPr>
          <w:color w:val="000000"/>
          <w:bdr w:val="none" w:sz="0" w:space="0" w:color="auto" w:frame="1"/>
        </w:rPr>
        <w:t>компютърните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кабинети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2E4B95" w:rsidP="00127851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b/>
          <w:i/>
          <w:color w:val="666666"/>
          <w:lang w:val="bg-BG"/>
        </w:rPr>
      </w:pPr>
      <w:r w:rsidRPr="00D94069">
        <w:rPr>
          <w:color w:val="000000"/>
          <w:bdr w:val="none" w:sz="0" w:space="0" w:color="auto" w:frame="1"/>
          <w:lang w:val="bg-BG"/>
        </w:rPr>
        <w:t>20</w:t>
      </w:r>
      <w:r w:rsidR="006A406E" w:rsidRPr="00D94069">
        <w:rPr>
          <w:color w:val="000000"/>
          <w:bdr w:val="none" w:sz="0" w:space="0" w:color="auto" w:frame="1"/>
        </w:rPr>
        <w:t>.</w:t>
      </w:r>
      <w:r w:rsidR="006A406E"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Ако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по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време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на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учебните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занятия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ученик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констатира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хардуерна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повреда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или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неизправност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, </w:t>
      </w:r>
      <w:r w:rsidR="006332A4" w:rsidRPr="00D94069">
        <w:rPr>
          <w:b/>
          <w:i/>
          <w:color w:val="000000"/>
          <w:bdr w:val="none" w:sz="0" w:space="0" w:color="auto" w:frame="1"/>
        </w:rPr>
        <w:t xml:space="preserve">е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длъжен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да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съобщи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незабавно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6A406E" w:rsidRPr="00D94069">
        <w:rPr>
          <w:b/>
          <w:i/>
          <w:color w:val="000000"/>
          <w:bdr w:val="none" w:sz="0" w:space="0" w:color="auto" w:frame="1"/>
        </w:rPr>
        <w:t>на</w:t>
      </w:r>
      <w:proofErr w:type="spellEnd"/>
      <w:r w:rsidR="006A406E"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b/>
          <w:i/>
          <w:color w:val="000000"/>
          <w:bdr w:val="none" w:sz="0" w:space="0" w:color="auto" w:frame="1"/>
        </w:rPr>
        <w:t>учителя</w:t>
      </w:r>
      <w:proofErr w:type="spellEnd"/>
      <w:r w:rsidRPr="00D94069">
        <w:rPr>
          <w:b/>
          <w:i/>
          <w:color w:val="000000"/>
          <w:bdr w:val="none" w:sz="0" w:space="0" w:color="auto" w:frame="1"/>
          <w:lang w:val="bg-BG"/>
        </w:rPr>
        <w:t>.</w:t>
      </w:r>
    </w:p>
    <w:p w:rsidR="006A406E" w:rsidRPr="00D94069" w:rsidRDefault="006A406E" w:rsidP="00127851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2</w:t>
      </w:r>
      <w:r w:rsidR="002E4B95" w:rsidRPr="00D94069">
        <w:rPr>
          <w:color w:val="000000"/>
          <w:bdr w:val="none" w:sz="0" w:space="0" w:color="auto" w:frame="1"/>
          <w:lang w:val="bg-BG"/>
        </w:rPr>
        <w:t>1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При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видими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промени</w:t>
      </w:r>
      <w:proofErr w:type="spellEnd"/>
      <w:r w:rsidRPr="00D94069">
        <w:rPr>
          <w:color w:val="000000"/>
          <w:bdr w:val="none" w:sz="0" w:space="0" w:color="auto" w:frame="1"/>
        </w:rPr>
        <w:t xml:space="preserve"> (</w:t>
      </w:r>
      <w:proofErr w:type="spellStart"/>
      <w:r w:rsidRPr="00D94069">
        <w:rPr>
          <w:color w:val="000000"/>
          <w:bdr w:val="none" w:sz="0" w:space="0" w:color="auto" w:frame="1"/>
        </w:rPr>
        <w:t>спадане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напрежение</w:t>
      </w:r>
      <w:proofErr w:type="spellEnd"/>
      <w:r w:rsidRPr="00D94069">
        <w:rPr>
          <w:color w:val="000000"/>
          <w:bdr w:val="none" w:sz="0" w:space="0" w:color="auto" w:frame="1"/>
        </w:rPr>
        <w:t xml:space="preserve">, </w:t>
      </w:r>
      <w:proofErr w:type="spellStart"/>
      <w:r w:rsidRPr="00D94069">
        <w:rPr>
          <w:color w:val="000000"/>
          <w:bdr w:val="none" w:sz="0" w:space="0" w:color="auto" w:frame="1"/>
        </w:rPr>
        <w:t>силно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трептене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монитора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др</w:t>
      </w:r>
      <w:proofErr w:type="spellEnd"/>
      <w:r w:rsidRPr="00D94069">
        <w:rPr>
          <w:color w:val="000000"/>
          <w:bdr w:val="none" w:sz="0" w:space="0" w:color="auto" w:frame="1"/>
        </w:rPr>
        <w:t xml:space="preserve">.) 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уведоми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учителя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127851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color w:val="000000"/>
          <w:bdr w:val="none" w:sz="0" w:space="0" w:color="auto" w:frame="1"/>
          <w:lang w:val="bg-BG"/>
        </w:rPr>
      </w:pPr>
      <w:r w:rsidRPr="00D94069">
        <w:rPr>
          <w:color w:val="000000"/>
          <w:bdr w:val="none" w:sz="0" w:space="0" w:color="auto" w:frame="1"/>
        </w:rPr>
        <w:t>2</w:t>
      </w:r>
      <w:r w:rsidR="002E4B95" w:rsidRPr="00D94069">
        <w:rPr>
          <w:color w:val="000000"/>
          <w:bdr w:val="none" w:sz="0" w:space="0" w:color="auto" w:frame="1"/>
          <w:lang w:val="bg-BG"/>
        </w:rPr>
        <w:t>2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След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приключване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учебните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занятия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учениците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длъжни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оставят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подредено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чисто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работното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място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C339BF" w:rsidRPr="00D94069" w:rsidRDefault="00C339BF" w:rsidP="00127851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color w:val="000000"/>
          <w:bdr w:val="none" w:sz="0" w:space="0" w:color="auto" w:frame="1"/>
          <w:lang w:val="bg-BG"/>
        </w:rPr>
      </w:pPr>
      <w:r w:rsidRPr="00D94069">
        <w:rPr>
          <w:color w:val="000000"/>
          <w:bdr w:val="none" w:sz="0" w:space="0" w:color="auto" w:frame="1"/>
        </w:rPr>
        <w:t xml:space="preserve">23. </w:t>
      </w:r>
      <w:r w:rsidRPr="00D94069">
        <w:rPr>
          <w:b/>
          <w:i/>
          <w:color w:val="000000"/>
          <w:bdr w:val="none" w:sz="0" w:space="0" w:color="auto" w:frame="1"/>
        </w:rPr>
        <w:t xml:space="preserve">Абсолютно забранено е съзнателното и злонамерено разпространение на компютърни вируси, скриптове, съобщения с грубо,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нецензурно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обидно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съдържание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други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подобни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A406E" w:rsidRPr="00D94069" w:rsidRDefault="006A406E" w:rsidP="00127851">
      <w:pPr>
        <w:pStyle w:val="NormalWeb"/>
        <w:spacing w:before="0" w:beforeAutospacing="0" w:after="0" w:afterAutospacing="0" w:line="360" w:lineRule="auto"/>
        <w:ind w:left="426" w:firstLine="288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2</w:t>
      </w:r>
      <w:r w:rsidR="00C339BF" w:rsidRPr="00D94069">
        <w:rPr>
          <w:color w:val="000000"/>
          <w:bdr w:val="none" w:sz="0" w:space="0" w:color="auto" w:frame="1"/>
          <w:lang w:val="bg-BG"/>
        </w:rPr>
        <w:t>4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При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неспазване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изискванията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т.4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от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настоящия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правилник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,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както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при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занимания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с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компютърни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игри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софтуер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различен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от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изучавания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,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ученикът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наказва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съгласно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действащия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правилник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за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вътрешния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ред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в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гимназията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>.</w:t>
      </w:r>
    </w:p>
    <w:p w:rsidR="006A406E" w:rsidRPr="00D94069" w:rsidRDefault="006A406E" w:rsidP="00D94069">
      <w:pPr>
        <w:pStyle w:val="NormalWeb"/>
        <w:spacing w:before="0" w:beforeAutospacing="0" w:after="0" w:afterAutospacing="0" w:line="360" w:lineRule="auto"/>
        <w:ind w:left="360" w:firstLine="354"/>
        <w:jc w:val="both"/>
        <w:rPr>
          <w:color w:val="000000"/>
          <w:bdr w:val="none" w:sz="0" w:space="0" w:color="auto" w:frame="1"/>
          <w:lang w:val="bg-BG"/>
        </w:rPr>
      </w:pPr>
      <w:r w:rsidRPr="00D94069">
        <w:rPr>
          <w:color w:val="000000"/>
          <w:bdr w:val="none" w:sz="0" w:space="0" w:color="auto" w:frame="1"/>
        </w:rPr>
        <w:t>2</w:t>
      </w:r>
      <w:r w:rsidR="00C339BF" w:rsidRPr="00D94069">
        <w:rPr>
          <w:color w:val="000000"/>
          <w:bdr w:val="none" w:sz="0" w:space="0" w:color="auto" w:frame="1"/>
          <w:lang w:val="bg-BG"/>
        </w:rPr>
        <w:t>5</w:t>
      </w:r>
      <w:r w:rsidRPr="00D94069">
        <w:rPr>
          <w:color w:val="000000"/>
          <w:bdr w:val="none" w:sz="0" w:space="0" w:color="auto" w:frame="1"/>
        </w:rPr>
        <w:t>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r w:rsidRPr="00D94069">
        <w:rPr>
          <w:color w:val="000000"/>
          <w:bdr w:val="none" w:sz="0" w:space="0" w:color="auto" w:frame="1"/>
        </w:rPr>
        <w:t xml:space="preserve">В </w:t>
      </w:r>
      <w:proofErr w:type="spellStart"/>
      <w:r w:rsidRPr="00D94069">
        <w:rPr>
          <w:color w:val="000000"/>
          <w:bdr w:val="none" w:sz="0" w:space="0" w:color="auto" w:frame="1"/>
        </w:rPr>
        <w:t>края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часа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компютрите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оставят</w:t>
      </w:r>
      <w:proofErr w:type="spellEnd"/>
      <w:r w:rsidRPr="00D94069">
        <w:rPr>
          <w:color w:val="000000"/>
          <w:bdr w:val="none" w:sz="0" w:space="0" w:color="auto" w:frame="1"/>
        </w:rPr>
        <w:t xml:space="preserve"> в </w:t>
      </w:r>
      <w:proofErr w:type="spellStart"/>
      <w:r w:rsidRPr="00D94069">
        <w:rPr>
          <w:color w:val="000000"/>
          <w:bdr w:val="none" w:sz="0" w:space="0" w:color="auto" w:frame="1"/>
        </w:rPr>
        <w:t>режим</w:t>
      </w:r>
      <w:proofErr w:type="spellEnd"/>
      <w:r w:rsidRPr="00D94069">
        <w:rPr>
          <w:color w:val="000000"/>
          <w:bdr w:val="none" w:sz="0" w:space="0" w:color="auto" w:frame="1"/>
        </w:rPr>
        <w:t xml:space="preserve">, </w:t>
      </w:r>
      <w:proofErr w:type="spellStart"/>
      <w:r w:rsidRPr="00D94069">
        <w:rPr>
          <w:color w:val="000000"/>
          <w:bdr w:val="none" w:sz="0" w:space="0" w:color="auto" w:frame="1"/>
        </w:rPr>
        <w:t>указан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от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учителя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332A4" w:rsidRPr="00D94069" w:rsidRDefault="00201B25" w:rsidP="00D94069">
      <w:pPr>
        <w:pStyle w:val="NormalWeb"/>
        <w:spacing w:before="0" w:beforeAutospacing="0" w:after="0" w:afterAutospacing="0" w:line="360" w:lineRule="auto"/>
        <w:ind w:left="360" w:firstLine="354"/>
        <w:rPr>
          <w:color w:val="000000"/>
          <w:bdr w:val="none" w:sz="0" w:space="0" w:color="auto" w:frame="1"/>
          <w:lang w:val="bg-BG"/>
        </w:rPr>
        <w:sectPr w:rsidR="006332A4" w:rsidRPr="00D94069" w:rsidSect="006332A4">
          <w:headerReference w:type="default" r:id="rId7"/>
          <w:pgSz w:w="12240" w:h="15840"/>
          <w:pgMar w:top="630" w:right="450" w:bottom="90" w:left="720" w:header="720" w:footer="720" w:gutter="0"/>
          <w:cols w:space="720"/>
          <w:docGrid w:linePitch="360"/>
        </w:sectPr>
      </w:pPr>
      <w:r w:rsidRPr="00D94069">
        <w:rPr>
          <w:color w:val="000000"/>
          <w:bdr w:val="none" w:sz="0" w:space="0" w:color="auto" w:frame="1"/>
          <w:lang w:val="bg-BG"/>
        </w:rPr>
        <w:t xml:space="preserve">26. При влизане в компютърния кабинет, учениците оставят мобилните си телефони на посочено от </w:t>
      </w:r>
      <w:r w:rsidR="007607ED" w:rsidRPr="00D94069">
        <w:rPr>
          <w:color w:val="000000"/>
          <w:bdr w:val="none" w:sz="0" w:space="0" w:color="auto" w:frame="1"/>
          <w:lang w:val="bg-BG"/>
        </w:rPr>
        <w:t>учителя</w:t>
      </w:r>
      <w:r w:rsidR="00D94069">
        <w:rPr>
          <w:color w:val="000000"/>
          <w:bdr w:val="none" w:sz="0" w:space="0" w:color="auto" w:frame="1"/>
          <w:lang w:val="bg-BG"/>
        </w:rPr>
        <w:t xml:space="preserve"> </w:t>
      </w:r>
      <w:r w:rsidRPr="00D94069">
        <w:rPr>
          <w:color w:val="000000"/>
          <w:bdr w:val="none" w:sz="0" w:space="0" w:color="auto" w:frame="1"/>
          <w:lang w:val="bg-BG"/>
        </w:rPr>
        <w:t>място.</w:t>
      </w:r>
    </w:p>
    <w:p w:rsidR="00201B25" w:rsidRPr="00D94069" w:rsidRDefault="00201B25" w:rsidP="00D94069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000000"/>
          <w:bdr w:val="none" w:sz="0" w:space="0" w:color="auto" w:frame="1"/>
          <w:lang w:val="bg-BG"/>
        </w:rPr>
      </w:pPr>
    </w:p>
    <w:p w:rsidR="006F39AB" w:rsidRDefault="006F39AB" w:rsidP="00D94069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bdr w:val="none" w:sz="0" w:space="0" w:color="auto" w:frame="1"/>
        </w:rPr>
      </w:pPr>
      <w:r w:rsidRPr="00D94069">
        <w:rPr>
          <w:b/>
          <w:color w:val="000000"/>
          <w:bdr w:val="none" w:sz="0" w:space="0" w:color="auto" w:frame="1"/>
        </w:rPr>
        <w:t xml:space="preserve">ЗАДЪЛЖЕНИЯ НА </w:t>
      </w:r>
      <w:r w:rsidR="007607ED" w:rsidRPr="00D94069">
        <w:rPr>
          <w:b/>
          <w:color w:val="000000"/>
          <w:bdr w:val="none" w:sz="0" w:space="0" w:color="auto" w:frame="1"/>
        </w:rPr>
        <w:t>УЧИТЕЛЯ</w:t>
      </w:r>
    </w:p>
    <w:p w:rsidR="007A21EB" w:rsidRPr="00D94069" w:rsidRDefault="007A21EB" w:rsidP="00D94069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bdr w:val="none" w:sz="0" w:space="0" w:color="auto" w:frame="1"/>
          <w:lang w:val="bg-BG"/>
        </w:rPr>
      </w:pPr>
    </w:p>
    <w:p w:rsidR="006F39AB" w:rsidRPr="00D94069" w:rsidRDefault="007607ED" w:rsidP="007A21EB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284" w:firstLine="436"/>
        <w:jc w:val="both"/>
        <w:rPr>
          <w:color w:val="000000"/>
        </w:rPr>
      </w:pPr>
      <w:proofErr w:type="spellStart"/>
      <w:r w:rsidRPr="00D94069">
        <w:rPr>
          <w:color w:val="000000"/>
          <w:bdr w:val="none" w:sz="0" w:space="0" w:color="auto" w:frame="1"/>
        </w:rPr>
        <w:t>Учителя</w:t>
      </w:r>
      <w:proofErr w:type="spellEnd"/>
      <w:r w:rsidR="006F39AB" w:rsidRPr="00D94069">
        <w:rPr>
          <w:color w:val="000000"/>
          <w:bdr w:val="none" w:sz="0" w:space="0" w:color="auto" w:frame="1"/>
          <w:lang w:val="bg-BG"/>
        </w:rPr>
        <w:t>т</w:t>
      </w:r>
      <w:r w:rsidR="006F39AB" w:rsidRPr="00D94069">
        <w:rPr>
          <w:color w:val="000000"/>
          <w:bdr w:val="none" w:sz="0" w:space="0" w:color="auto" w:frame="1"/>
        </w:rPr>
        <w:t xml:space="preserve"> е </w:t>
      </w:r>
      <w:proofErr w:type="spellStart"/>
      <w:r w:rsidR="006F39AB" w:rsidRPr="00D94069">
        <w:rPr>
          <w:color w:val="000000"/>
          <w:bdr w:val="none" w:sz="0" w:space="0" w:color="auto" w:frame="1"/>
        </w:rPr>
        <w:t>длъжен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да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запознае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обучаваните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от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него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ученици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с </w:t>
      </w:r>
      <w:proofErr w:type="spellStart"/>
      <w:r w:rsidR="006F39AB" w:rsidRPr="00D94069">
        <w:rPr>
          <w:color w:val="000000"/>
          <w:bdr w:val="none" w:sz="0" w:space="0" w:color="auto" w:frame="1"/>
        </w:rPr>
        <w:t>изискванията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на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техниката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за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безопасност</w:t>
      </w:r>
      <w:proofErr w:type="spellEnd"/>
      <w:r w:rsidR="006F39AB" w:rsidRPr="00D94069">
        <w:rPr>
          <w:color w:val="000000"/>
          <w:bdr w:val="none" w:sz="0" w:space="0" w:color="auto" w:frame="1"/>
        </w:rPr>
        <w:t>.</w:t>
      </w:r>
    </w:p>
    <w:p w:rsidR="006F39AB" w:rsidRPr="00D94069" w:rsidRDefault="007607ED" w:rsidP="00D9406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D94069">
        <w:rPr>
          <w:color w:val="000000"/>
          <w:bdr w:val="none" w:sz="0" w:space="0" w:color="auto" w:frame="1"/>
        </w:rPr>
        <w:t>Учителя</w:t>
      </w:r>
      <w:r w:rsidR="006F39AB" w:rsidRPr="00D94069">
        <w:rPr>
          <w:color w:val="000000"/>
          <w:bdr w:val="none" w:sz="0" w:space="0" w:color="auto" w:frame="1"/>
        </w:rPr>
        <w:t>т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е </w:t>
      </w:r>
      <w:proofErr w:type="spellStart"/>
      <w:r w:rsidR="006F39AB" w:rsidRPr="00D94069">
        <w:rPr>
          <w:color w:val="000000"/>
          <w:bdr w:val="none" w:sz="0" w:space="0" w:color="auto" w:frame="1"/>
        </w:rPr>
        <w:t>длъжен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да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проведе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инструктаж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срещу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подпис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на учениците.</w:t>
      </w:r>
    </w:p>
    <w:p w:rsidR="006F39AB" w:rsidRPr="00D94069" w:rsidRDefault="006F39AB" w:rsidP="007A21EB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284" w:firstLine="425"/>
        <w:jc w:val="both"/>
        <w:rPr>
          <w:color w:val="000000"/>
        </w:rPr>
      </w:pPr>
      <w:proofErr w:type="spellStart"/>
      <w:r w:rsidRPr="00D94069">
        <w:rPr>
          <w:color w:val="000000"/>
          <w:bdr w:val="none" w:sz="0" w:space="0" w:color="auto" w:frame="1"/>
        </w:rPr>
        <w:t>Инструктажът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провежда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нормите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хигиенните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правила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работа</w:t>
      </w:r>
      <w:proofErr w:type="spellEnd"/>
      <w:r w:rsidRPr="00D94069">
        <w:rPr>
          <w:color w:val="000000"/>
          <w:bdr w:val="none" w:sz="0" w:space="0" w:color="auto" w:frame="1"/>
        </w:rPr>
        <w:t xml:space="preserve"> с </w:t>
      </w:r>
      <w:proofErr w:type="spellStart"/>
      <w:r w:rsidRPr="00D94069">
        <w:rPr>
          <w:color w:val="000000"/>
          <w:bdr w:val="none" w:sz="0" w:space="0" w:color="auto" w:frame="1"/>
        </w:rPr>
        <w:t>персонални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компютри</w:t>
      </w:r>
      <w:proofErr w:type="spellEnd"/>
      <w:r w:rsidRPr="00D94069">
        <w:rPr>
          <w:color w:val="000000"/>
          <w:bdr w:val="none" w:sz="0" w:space="0" w:color="auto" w:frame="1"/>
        </w:rPr>
        <w:t>,</w:t>
      </w:r>
      <w:r w:rsidR="007A21EB">
        <w:rPr>
          <w:color w:val="000000"/>
          <w:bdr w:val="none" w:sz="0" w:space="0" w:color="auto" w:frame="1"/>
          <w:lang w:val="bg-BG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както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за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правните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етични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аспекти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работа</w:t>
      </w:r>
      <w:proofErr w:type="spellEnd"/>
      <w:r w:rsidRPr="00D94069">
        <w:rPr>
          <w:color w:val="000000"/>
          <w:bdr w:val="none" w:sz="0" w:space="0" w:color="auto" w:frame="1"/>
        </w:rPr>
        <w:t xml:space="preserve"> с </w:t>
      </w:r>
      <w:proofErr w:type="spellStart"/>
      <w:r w:rsidRPr="00D94069">
        <w:rPr>
          <w:color w:val="000000"/>
          <w:bdr w:val="none" w:sz="0" w:space="0" w:color="auto" w:frame="1"/>
        </w:rPr>
        <w:t>информационни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технологии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за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вредните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последствия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от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продължителни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занимания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компютърни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игри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F39AB" w:rsidRPr="00D94069" w:rsidRDefault="007607ED" w:rsidP="00D9406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D94069">
        <w:rPr>
          <w:color w:val="000000"/>
          <w:bdr w:val="none" w:sz="0" w:space="0" w:color="auto" w:frame="1"/>
        </w:rPr>
        <w:t>Учителя</w:t>
      </w:r>
      <w:r w:rsidR="006F39AB" w:rsidRPr="00D94069">
        <w:rPr>
          <w:color w:val="000000"/>
          <w:bdr w:val="none" w:sz="0" w:space="0" w:color="auto" w:frame="1"/>
        </w:rPr>
        <w:t>т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носи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цялата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отговорност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по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опазване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="006F39AB" w:rsidRPr="00D94069">
        <w:rPr>
          <w:color w:val="000000"/>
          <w:bdr w:val="none" w:sz="0" w:space="0" w:color="auto" w:frame="1"/>
        </w:rPr>
        <w:t>съхранение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на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техниката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в </w:t>
      </w:r>
      <w:proofErr w:type="spellStart"/>
      <w:r w:rsidR="006F39AB" w:rsidRPr="00D94069">
        <w:rPr>
          <w:color w:val="000000"/>
          <w:bdr w:val="none" w:sz="0" w:space="0" w:color="auto" w:frame="1"/>
        </w:rPr>
        <w:t>компютърната</w:t>
      </w:r>
      <w:proofErr w:type="spellEnd"/>
      <w:r w:rsidR="006F39AB"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="006F39AB" w:rsidRPr="00D94069">
        <w:rPr>
          <w:color w:val="000000"/>
          <w:bdr w:val="none" w:sz="0" w:space="0" w:color="auto" w:frame="1"/>
        </w:rPr>
        <w:t>зала</w:t>
      </w:r>
      <w:proofErr w:type="spellEnd"/>
      <w:r w:rsidR="006F39AB" w:rsidRPr="00D94069">
        <w:rPr>
          <w:color w:val="000000"/>
          <w:bdr w:val="none" w:sz="0" w:space="0" w:color="auto" w:frame="1"/>
        </w:rPr>
        <w:t>.</w:t>
      </w:r>
    </w:p>
    <w:p w:rsidR="006F39AB" w:rsidRPr="00D94069" w:rsidRDefault="006F39AB" w:rsidP="007A21EB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284" w:firstLine="436"/>
        <w:jc w:val="both"/>
        <w:rPr>
          <w:color w:val="000000"/>
        </w:rPr>
      </w:pPr>
      <w:proofErr w:type="spellStart"/>
      <w:r w:rsidRPr="00D94069">
        <w:rPr>
          <w:color w:val="000000"/>
          <w:bdr w:val="none" w:sz="0" w:space="0" w:color="auto" w:frame="1"/>
        </w:rPr>
        <w:t>Ако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време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учебните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занятия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възникне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повреда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или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каквато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била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неизправност</w:t>
      </w:r>
      <w:proofErr w:type="spellEnd"/>
      <w:r w:rsidRPr="00D94069">
        <w:rPr>
          <w:color w:val="000000"/>
          <w:bdr w:val="none" w:sz="0" w:space="0" w:color="auto" w:frame="1"/>
        </w:rPr>
        <w:t>,</w:t>
      </w:r>
      <w:r w:rsidR="00CC1CE9">
        <w:rPr>
          <w:color w:val="000000"/>
          <w:bdr w:val="none" w:sz="0" w:space="0" w:color="auto" w:frame="1"/>
          <w:lang w:val="bg-BG"/>
        </w:rPr>
        <w:t xml:space="preserve"> </w:t>
      </w:r>
      <w:proofErr w:type="spellStart"/>
      <w:r w:rsidR="007607ED" w:rsidRPr="00D94069">
        <w:rPr>
          <w:color w:val="000000"/>
          <w:bdr w:val="none" w:sz="0" w:space="0" w:color="auto" w:frame="1"/>
        </w:rPr>
        <w:t>учителя</w:t>
      </w:r>
      <w:proofErr w:type="spellEnd"/>
      <w:r w:rsidR="00CC1CE9">
        <w:rPr>
          <w:color w:val="000000"/>
          <w:bdr w:val="none" w:sz="0" w:space="0" w:color="auto" w:frame="1"/>
          <w:lang w:val="bg-BG"/>
        </w:rPr>
        <w:t>т</w:t>
      </w:r>
      <w:r w:rsidRPr="00D94069">
        <w:rPr>
          <w:color w:val="000000"/>
          <w:bdr w:val="none" w:sz="0" w:space="0" w:color="auto" w:frame="1"/>
        </w:rPr>
        <w:t xml:space="preserve"> е </w:t>
      </w:r>
      <w:proofErr w:type="spellStart"/>
      <w:r w:rsidRPr="00D94069">
        <w:rPr>
          <w:color w:val="000000"/>
          <w:bdr w:val="none" w:sz="0" w:space="0" w:color="auto" w:frame="1"/>
        </w:rPr>
        <w:t>длъжен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незабавно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съобщи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училищното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ръководство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F39AB" w:rsidRPr="00D94069" w:rsidRDefault="006F39AB" w:rsidP="007A21EB">
      <w:pPr>
        <w:pStyle w:val="NormalWeb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284" w:firstLine="436"/>
        <w:jc w:val="both"/>
        <w:rPr>
          <w:color w:val="000000"/>
        </w:rPr>
      </w:pPr>
      <w:proofErr w:type="spellStart"/>
      <w:r w:rsidRPr="00D94069">
        <w:rPr>
          <w:color w:val="000000"/>
          <w:bdr w:val="none" w:sz="0" w:space="0" w:color="auto" w:frame="1"/>
        </w:rPr>
        <w:t>Длъжен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r w:rsidRPr="00D94069">
        <w:rPr>
          <w:color w:val="000000"/>
          <w:bdr w:val="none" w:sz="0" w:space="0" w:color="auto" w:frame="1"/>
          <w:lang w:val="bg-BG"/>
        </w:rPr>
        <w:t>е</w:t>
      </w:r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да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отразява</w:t>
      </w:r>
      <w:proofErr w:type="spellEnd"/>
      <w:r w:rsidRPr="00D94069">
        <w:rPr>
          <w:color w:val="000000"/>
          <w:bdr w:val="none" w:sz="0" w:space="0" w:color="auto" w:frame="1"/>
        </w:rPr>
        <w:t xml:space="preserve"> в </w:t>
      </w:r>
      <w:r w:rsidRPr="00D94069">
        <w:rPr>
          <w:color w:val="000000"/>
          <w:bdr w:val="none" w:sz="0" w:space="0" w:color="auto" w:frame="1"/>
          <w:lang w:val="bg-BG"/>
        </w:rPr>
        <w:t>приемо - предавателен лист</w:t>
      </w:r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състоянието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техниката</w:t>
      </w:r>
      <w:proofErr w:type="spellEnd"/>
      <w:r w:rsidRPr="00D94069">
        <w:rPr>
          <w:color w:val="000000"/>
          <w:bdr w:val="none" w:sz="0" w:space="0" w:color="auto" w:frame="1"/>
        </w:rPr>
        <w:t xml:space="preserve"> в </w:t>
      </w:r>
      <w:proofErr w:type="spellStart"/>
      <w:r w:rsidRPr="00D94069">
        <w:rPr>
          <w:color w:val="000000"/>
          <w:bdr w:val="none" w:sz="0" w:space="0" w:color="auto" w:frame="1"/>
        </w:rPr>
        <w:t>компютърната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зала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след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всяко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проведено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учебно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занятие</w:t>
      </w:r>
      <w:proofErr w:type="spellEnd"/>
      <w:r w:rsidRPr="00D94069">
        <w:rPr>
          <w:color w:val="000000"/>
          <w:bdr w:val="none" w:sz="0" w:space="0" w:color="auto" w:frame="1"/>
        </w:rPr>
        <w:t xml:space="preserve"> (</w:t>
      </w:r>
      <w:proofErr w:type="spellStart"/>
      <w:r w:rsidRPr="00D94069">
        <w:rPr>
          <w:color w:val="000000"/>
          <w:bdr w:val="none" w:sz="0" w:space="0" w:color="auto" w:frame="1"/>
        </w:rPr>
        <w:t>ако</w:t>
      </w:r>
      <w:proofErr w:type="spellEnd"/>
      <w:r w:rsidRPr="00D94069">
        <w:rPr>
          <w:color w:val="000000"/>
          <w:bdr w:val="none" w:sz="0" w:space="0" w:color="auto" w:frame="1"/>
        </w:rPr>
        <w:t xml:space="preserve"> е </w:t>
      </w:r>
      <w:proofErr w:type="spellStart"/>
      <w:r w:rsidRPr="00D94069">
        <w:rPr>
          <w:color w:val="000000"/>
          <w:bdr w:val="none" w:sz="0" w:space="0" w:color="auto" w:frame="1"/>
        </w:rPr>
        <w:t>възникнала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повреда</w:t>
      </w:r>
      <w:proofErr w:type="spellEnd"/>
      <w:r w:rsidRPr="00D94069">
        <w:rPr>
          <w:color w:val="000000"/>
          <w:bdr w:val="none" w:sz="0" w:space="0" w:color="auto" w:frame="1"/>
        </w:rPr>
        <w:t>).</w:t>
      </w:r>
    </w:p>
    <w:p w:rsidR="006F39AB" w:rsidRPr="00D94069" w:rsidRDefault="006F39AB" w:rsidP="00D9406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proofErr w:type="spellStart"/>
      <w:r w:rsidRPr="00D94069">
        <w:rPr>
          <w:b/>
          <w:i/>
          <w:color w:val="000000"/>
          <w:bdr w:val="none" w:sz="0" w:space="0" w:color="auto" w:frame="1"/>
        </w:rPr>
        <w:t>След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приключване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учебните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занятия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е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длъжен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>:</w:t>
      </w:r>
    </w:p>
    <w:p w:rsidR="006F39AB" w:rsidRPr="00D94069" w:rsidRDefault="006F39AB" w:rsidP="00D94069">
      <w:pPr>
        <w:pStyle w:val="NormalWeb"/>
        <w:spacing w:before="0" w:beforeAutospacing="0" w:after="0" w:afterAutospacing="0" w:line="360" w:lineRule="auto"/>
        <w:ind w:left="1418" w:hanging="284"/>
        <w:jc w:val="both"/>
        <w:rPr>
          <w:b/>
          <w:i/>
          <w:color w:val="666666"/>
        </w:rPr>
      </w:pPr>
      <w:r w:rsidRPr="00D94069">
        <w:rPr>
          <w:b/>
          <w:i/>
          <w:color w:val="000000"/>
          <w:bdr w:val="none" w:sz="0" w:space="0" w:color="auto" w:frame="1"/>
        </w:rPr>
        <w:t>-      </w:t>
      </w:r>
      <w:r w:rsidRPr="00D94069">
        <w:rPr>
          <w:rStyle w:val="apple-converted-space"/>
          <w:b/>
          <w:i/>
          <w:color w:val="000000"/>
          <w:bdr w:val="none" w:sz="0" w:space="0" w:color="auto" w:frame="1"/>
        </w:rPr>
        <w:t> 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да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провери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работното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състояние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наличната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техника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>;</w:t>
      </w:r>
    </w:p>
    <w:p w:rsidR="006F39AB" w:rsidRPr="00D94069" w:rsidRDefault="006F39AB" w:rsidP="00D94069">
      <w:pPr>
        <w:pStyle w:val="NormalWeb"/>
        <w:spacing w:before="0" w:beforeAutospacing="0" w:after="0" w:afterAutospacing="0" w:line="360" w:lineRule="auto"/>
        <w:ind w:left="1418" w:hanging="284"/>
        <w:jc w:val="both"/>
        <w:rPr>
          <w:b/>
          <w:i/>
          <w:color w:val="666666"/>
        </w:rPr>
      </w:pPr>
      <w:r w:rsidRPr="00D94069">
        <w:rPr>
          <w:b/>
          <w:i/>
          <w:color w:val="000000"/>
          <w:bdr w:val="none" w:sz="0" w:space="0" w:color="auto" w:frame="1"/>
        </w:rPr>
        <w:t>-      </w:t>
      </w:r>
      <w:r w:rsidRPr="00D94069">
        <w:rPr>
          <w:rStyle w:val="apple-converted-space"/>
          <w:b/>
          <w:i/>
          <w:color w:val="000000"/>
          <w:bdr w:val="none" w:sz="0" w:space="0" w:color="auto" w:frame="1"/>
        </w:rPr>
        <w:t> 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да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провери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дали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всеки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компютър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е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изключен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>;</w:t>
      </w:r>
    </w:p>
    <w:p w:rsidR="006F39AB" w:rsidRPr="00D94069" w:rsidRDefault="006F39AB" w:rsidP="00D94069">
      <w:pPr>
        <w:pStyle w:val="NormalWeb"/>
        <w:spacing w:before="0" w:beforeAutospacing="0" w:after="0" w:afterAutospacing="0" w:line="360" w:lineRule="auto"/>
        <w:ind w:left="1418" w:hanging="284"/>
        <w:jc w:val="both"/>
        <w:rPr>
          <w:b/>
          <w:i/>
          <w:color w:val="666666"/>
        </w:rPr>
      </w:pPr>
      <w:r w:rsidRPr="00D94069">
        <w:rPr>
          <w:b/>
          <w:i/>
          <w:color w:val="000000"/>
          <w:bdr w:val="none" w:sz="0" w:space="0" w:color="auto" w:frame="1"/>
        </w:rPr>
        <w:t>-      </w:t>
      </w:r>
      <w:r w:rsidRPr="00D94069">
        <w:rPr>
          <w:rStyle w:val="apple-converted-space"/>
          <w:b/>
          <w:i/>
          <w:color w:val="000000"/>
          <w:bdr w:val="none" w:sz="0" w:space="0" w:color="auto" w:frame="1"/>
        </w:rPr>
        <w:t> 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да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затвори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всички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прозорци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>;</w:t>
      </w:r>
    </w:p>
    <w:p w:rsidR="006F39AB" w:rsidRPr="00D94069" w:rsidRDefault="006F39AB" w:rsidP="00D94069">
      <w:pPr>
        <w:pStyle w:val="NormalWeb"/>
        <w:spacing w:before="0" w:beforeAutospacing="0" w:after="0" w:afterAutospacing="0" w:line="360" w:lineRule="auto"/>
        <w:ind w:left="1418" w:hanging="284"/>
        <w:jc w:val="both"/>
        <w:rPr>
          <w:b/>
          <w:i/>
          <w:color w:val="666666"/>
        </w:rPr>
      </w:pPr>
      <w:r w:rsidRPr="00D94069">
        <w:rPr>
          <w:b/>
          <w:i/>
          <w:color w:val="000000"/>
          <w:bdr w:val="none" w:sz="0" w:space="0" w:color="auto" w:frame="1"/>
        </w:rPr>
        <w:t>-      </w:t>
      </w:r>
      <w:r w:rsidRPr="00D94069">
        <w:rPr>
          <w:rStyle w:val="apple-converted-space"/>
          <w:b/>
          <w:i/>
          <w:color w:val="000000"/>
          <w:bdr w:val="none" w:sz="0" w:space="0" w:color="auto" w:frame="1"/>
        </w:rPr>
        <w:t> 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да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заключи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вратите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на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компютърната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b/>
          <w:i/>
          <w:color w:val="000000"/>
          <w:bdr w:val="none" w:sz="0" w:space="0" w:color="auto" w:frame="1"/>
        </w:rPr>
        <w:t>зала</w:t>
      </w:r>
      <w:proofErr w:type="spellEnd"/>
      <w:r w:rsidRPr="00D94069">
        <w:rPr>
          <w:b/>
          <w:i/>
          <w:color w:val="000000"/>
          <w:bdr w:val="none" w:sz="0" w:space="0" w:color="auto" w:frame="1"/>
        </w:rPr>
        <w:t>.</w:t>
      </w:r>
    </w:p>
    <w:p w:rsidR="006F39AB" w:rsidRPr="00D94069" w:rsidRDefault="006F39AB" w:rsidP="007A21EB">
      <w:pPr>
        <w:pStyle w:val="NormalWeb"/>
        <w:spacing w:before="0" w:beforeAutospacing="0" w:after="0" w:afterAutospacing="0" w:line="360" w:lineRule="auto"/>
        <w:ind w:left="360" w:firstLine="491"/>
        <w:jc w:val="both"/>
        <w:rPr>
          <w:color w:val="666666"/>
        </w:rPr>
      </w:pPr>
      <w:r w:rsidRPr="00D94069">
        <w:rPr>
          <w:color w:val="000000"/>
          <w:bdr w:val="none" w:sz="0" w:space="0" w:color="auto" w:frame="1"/>
        </w:rPr>
        <w:t>10.</w:t>
      </w:r>
      <w:r w:rsidRPr="00D94069">
        <w:rPr>
          <w:rStyle w:val="apple-converted-space"/>
          <w:color w:val="000000"/>
          <w:bdr w:val="none" w:sz="0" w:space="0" w:color="auto" w:frame="1"/>
        </w:rPr>
        <w:t> </w:t>
      </w:r>
      <w:proofErr w:type="spellStart"/>
      <w:r w:rsidRPr="00D94069">
        <w:rPr>
          <w:color w:val="000000"/>
          <w:bdr w:val="none" w:sz="0" w:space="0" w:color="auto" w:frame="1"/>
        </w:rPr>
        <w:t>Осъществява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контрол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спазването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правните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етични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норми</w:t>
      </w:r>
      <w:proofErr w:type="spellEnd"/>
      <w:r w:rsidRPr="00D94069">
        <w:rPr>
          <w:color w:val="000000"/>
          <w:bdr w:val="none" w:sz="0" w:space="0" w:color="auto" w:frame="1"/>
        </w:rPr>
        <w:t xml:space="preserve"> и </w:t>
      </w:r>
      <w:proofErr w:type="spellStart"/>
      <w:r w:rsidRPr="00D94069">
        <w:rPr>
          <w:color w:val="000000"/>
          <w:bdr w:val="none" w:sz="0" w:space="0" w:color="auto" w:frame="1"/>
        </w:rPr>
        <w:t>хигиенните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правила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учениците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по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време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на</w:t>
      </w:r>
      <w:proofErr w:type="spellEnd"/>
      <w:r w:rsidRPr="00D94069">
        <w:rPr>
          <w:color w:val="000000"/>
          <w:bdr w:val="none" w:sz="0" w:space="0" w:color="auto" w:frame="1"/>
        </w:rPr>
        <w:t xml:space="preserve"> </w:t>
      </w:r>
      <w:proofErr w:type="spellStart"/>
      <w:r w:rsidRPr="00D94069">
        <w:rPr>
          <w:color w:val="000000"/>
          <w:bdr w:val="none" w:sz="0" w:space="0" w:color="auto" w:frame="1"/>
        </w:rPr>
        <w:t>занятията</w:t>
      </w:r>
      <w:proofErr w:type="spellEnd"/>
      <w:r w:rsidRPr="00D94069">
        <w:rPr>
          <w:color w:val="000000"/>
          <w:bdr w:val="none" w:sz="0" w:space="0" w:color="auto" w:frame="1"/>
        </w:rPr>
        <w:t>.</w:t>
      </w:r>
    </w:p>
    <w:p w:rsidR="006F39AB" w:rsidRDefault="006F39AB" w:rsidP="007607ED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color w:val="000000"/>
          <w:bdr w:val="none" w:sz="0" w:space="0" w:color="auto" w:frame="1"/>
          <w:lang w:val="bg-BG"/>
        </w:rPr>
      </w:pPr>
    </w:p>
    <w:p w:rsidR="00C339BF" w:rsidRPr="00C339BF" w:rsidRDefault="00C339BF" w:rsidP="007607ED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bdr w:val="none" w:sz="0" w:space="0" w:color="auto" w:frame="1"/>
          <w:lang w:val="bg-BG"/>
        </w:rPr>
      </w:pPr>
    </w:p>
    <w:sectPr w:rsidR="00C339BF" w:rsidRPr="00C339BF" w:rsidSect="006332A4">
      <w:pgSz w:w="12240" w:h="15840"/>
      <w:pgMar w:top="630" w:right="45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BF" w:rsidRDefault="00C339BF" w:rsidP="00C339BF">
      <w:pPr>
        <w:spacing w:after="0" w:line="240" w:lineRule="auto"/>
      </w:pPr>
      <w:r>
        <w:separator/>
      </w:r>
    </w:p>
  </w:endnote>
  <w:endnote w:type="continuationSeparator" w:id="0">
    <w:p w:rsidR="00C339BF" w:rsidRDefault="00C339BF" w:rsidP="00C3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BF" w:rsidRDefault="00C339BF" w:rsidP="00C339BF">
      <w:pPr>
        <w:spacing w:after="0" w:line="240" w:lineRule="auto"/>
      </w:pPr>
      <w:r>
        <w:separator/>
      </w:r>
    </w:p>
  </w:footnote>
  <w:footnote w:type="continuationSeparator" w:id="0">
    <w:p w:rsidR="00C339BF" w:rsidRDefault="00C339BF" w:rsidP="00C3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69" w:rsidRDefault="007607ED" w:rsidP="00D94069">
    <w:pPr>
      <w:pStyle w:val="Header"/>
      <w:jc w:val="right"/>
      <w:rPr>
        <w:rFonts w:ascii="Times New Roman" w:hAnsi="Times New Roman" w:cs="Times New Roman"/>
        <w:sz w:val="20"/>
        <w:szCs w:val="20"/>
        <w:lang w:val="bg-BG"/>
      </w:rPr>
    </w:pPr>
    <w:r w:rsidRPr="00D94069">
      <w:rPr>
        <w:rFonts w:ascii="Times New Roman" w:hAnsi="Times New Roman" w:cs="Times New Roman"/>
        <w:sz w:val="20"/>
        <w:szCs w:val="20"/>
        <w:lang w:val="bg-BG"/>
      </w:rPr>
      <w:t xml:space="preserve">Приложение № </w:t>
    </w:r>
    <w:r w:rsidR="007A21EB">
      <w:rPr>
        <w:rFonts w:ascii="Times New Roman" w:hAnsi="Times New Roman" w:cs="Times New Roman"/>
        <w:sz w:val="20"/>
        <w:szCs w:val="20"/>
        <w:lang w:val="bg-BG"/>
      </w:rPr>
      <w:t>2</w:t>
    </w:r>
  </w:p>
  <w:p w:rsidR="00D94069" w:rsidRDefault="00D94069" w:rsidP="00D94069">
    <w:pPr>
      <w:pStyle w:val="Header"/>
      <w:jc w:val="right"/>
      <w:rPr>
        <w:rFonts w:ascii="Times New Roman" w:hAnsi="Times New Roman" w:cs="Times New Roman"/>
        <w:sz w:val="20"/>
        <w:szCs w:val="20"/>
        <w:lang w:val="bg-BG"/>
      </w:rPr>
    </w:pPr>
    <w:r>
      <w:rPr>
        <w:rFonts w:ascii="Times New Roman" w:hAnsi="Times New Roman" w:cs="Times New Roman"/>
        <w:sz w:val="20"/>
        <w:szCs w:val="20"/>
        <w:lang w:val="bg-BG"/>
      </w:rPr>
      <w:t>към Заповед № РД 09-1117/23.03.2016 г.</w:t>
    </w:r>
  </w:p>
  <w:p w:rsidR="007607ED" w:rsidRPr="00D94069" w:rsidRDefault="007607ED" w:rsidP="00D94069">
    <w:pPr>
      <w:pStyle w:val="Header"/>
      <w:jc w:val="right"/>
      <w:rPr>
        <w:rFonts w:ascii="Times New Roman" w:hAnsi="Times New Roman" w:cs="Times New Roman"/>
        <w:sz w:val="20"/>
        <w:szCs w:val="20"/>
        <w:lang w:val="bg-BG"/>
      </w:rPr>
    </w:pPr>
    <w:r w:rsidRPr="00D94069">
      <w:rPr>
        <w:rFonts w:ascii="Times New Roman" w:hAnsi="Times New Roman" w:cs="Times New Roman"/>
        <w:sz w:val="20"/>
        <w:szCs w:val="20"/>
        <w:lang w:val="bg-BG"/>
      </w:rPr>
      <w:t>на директора на ПМГ „Никола Обрешков“, град Казанлък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881"/>
    <w:multiLevelType w:val="hybridMultilevel"/>
    <w:tmpl w:val="0B0C0A4A"/>
    <w:lvl w:ilvl="0" w:tplc="347E12D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E3"/>
    <w:rsid w:val="00127851"/>
    <w:rsid w:val="00201B25"/>
    <w:rsid w:val="002E4B95"/>
    <w:rsid w:val="004D18F4"/>
    <w:rsid w:val="005418DB"/>
    <w:rsid w:val="00545070"/>
    <w:rsid w:val="005E2FE6"/>
    <w:rsid w:val="006332A4"/>
    <w:rsid w:val="006A406E"/>
    <w:rsid w:val="006B22E1"/>
    <w:rsid w:val="006F2CEE"/>
    <w:rsid w:val="006F39AB"/>
    <w:rsid w:val="007607ED"/>
    <w:rsid w:val="007A21EB"/>
    <w:rsid w:val="008F2FE3"/>
    <w:rsid w:val="00C339BF"/>
    <w:rsid w:val="00CC1CE9"/>
    <w:rsid w:val="00D94069"/>
    <w:rsid w:val="00DA4723"/>
    <w:rsid w:val="00F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64DDFC2D"/>
  <w15:docId w15:val="{D72E394C-7454-407A-8723-A00C06F0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FE3"/>
    <w:rPr>
      <w:b/>
      <w:bCs/>
    </w:rPr>
  </w:style>
  <w:style w:type="character" w:customStyle="1" w:styleId="apple-converted-space">
    <w:name w:val="apple-converted-space"/>
    <w:basedOn w:val="DefaultParagraphFont"/>
    <w:rsid w:val="006A406E"/>
  </w:style>
  <w:style w:type="paragraph" w:styleId="Header">
    <w:name w:val="header"/>
    <w:basedOn w:val="Normal"/>
    <w:link w:val="HeaderChar"/>
    <w:uiPriority w:val="99"/>
    <w:unhideWhenUsed/>
    <w:rsid w:val="00C339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9BF"/>
  </w:style>
  <w:style w:type="paragraph" w:styleId="Footer">
    <w:name w:val="footer"/>
    <w:basedOn w:val="Normal"/>
    <w:link w:val="FooterChar"/>
    <w:uiPriority w:val="99"/>
    <w:unhideWhenUsed/>
    <w:rsid w:val="00C339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BF"/>
  </w:style>
  <w:style w:type="paragraph" w:styleId="BalloonText">
    <w:name w:val="Balloon Text"/>
    <w:basedOn w:val="Normal"/>
    <w:link w:val="BalloonTextChar"/>
    <w:uiPriority w:val="99"/>
    <w:semiHidden/>
    <w:unhideWhenUsed/>
    <w:rsid w:val="00DA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35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SREBCHEVI</dc:creator>
  <cp:lastModifiedBy>PPMG_1</cp:lastModifiedBy>
  <cp:revision>16</cp:revision>
  <cp:lastPrinted>2016-03-24T07:57:00Z</cp:lastPrinted>
  <dcterms:created xsi:type="dcterms:W3CDTF">2016-03-20T20:35:00Z</dcterms:created>
  <dcterms:modified xsi:type="dcterms:W3CDTF">2017-09-18T04:26:00Z</dcterms:modified>
</cp:coreProperties>
</file>