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4F02D4" w:rsidRDefault="004F02D4" w:rsidP="004F02D4">
      <w:pPr>
        <w:pStyle w:val="NormalWeb"/>
        <w:rPr>
          <w:sz w:val="40"/>
          <w:szCs w:val="40"/>
        </w:rPr>
      </w:pPr>
      <w:r w:rsidRPr="004F02D4">
        <w:rPr>
          <w:sz w:val="40"/>
          <w:szCs w:val="40"/>
        </w:rPr>
        <w:t xml:space="preserve">Имаме лауреат и по български език </w:t>
      </w:r>
    </w:p>
    <w:p w:rsidR="004F02D4" w:rsidRPr="004F02D4" w:rsidRDefault="004F02D4" w:rsidP="004F02D4">
      <w:pPr>
        <w:pStyle w:val="NormalWeb"/>
        <w:rPr>
          <w:sz w:val="40"/>
          <w:szCs w:val="40"/>
        </w:rPr>
      </w:pPr>
    </w:p>
    <w:p w:rsidR="004F02D4" w:rsidRPr="004F02D4" w:rsidRDefault="004F02D4" w:rsidP="004F02D4">
      <w:pPr>
        <w:pStyle w:val="NormalWeb"/>
        <w:rPr>
          <w:sz w:val="32"/>
          <w:szCs w:val="32"/>
        </w:rPr>
      </w:pPr>
      <w:r w:rsidRPr="004F02D4">
        <w:rPr>
          <w:sz w:val="32"/>
          <w:szCs w:val="32"/>
        </w:rPr>
        <w:t xml:space="preserve">Дванайсетокласничката от Природо- математическата гимназия в Казанлък Венета Драгнева е сред шестимата лауреати, получили отлични оценки на Националната олимпиада по български език, проведена в Сливен. </w:t>
      </w:r>
    </w:p>
    <w:p w:rsidR="004F02D4" w:rsidRPr="004F02D4" w:rsidRDefault="004F02D4" w:rsidP="004F02D4">
      <w:pPr>
        <w:pStyle w:val="NormalWeb"/>
        <w:rPr>
          <w:sz w:val="32"/>
          <w:szCs w:val="32"/>
        </w:rPr>
      </w:pPr>
      <w:r w:rsidRPr="004F02D4">
        <w:rPr>
          <w:sz w:val="32"/>
          <w:szCs w:val="32"/>
        </w:rPr>
        <w:t xml:space="preserve">Участието на Венета на това престижно състезание е за втора поредна година. </w:t>
      </w:r>
    </w:p>
    <w:p w:rsidR="004F02D4" w:rsidRPr="004F02D4" w:rsidRDefault="004F02D4" w:rsidP="004F02D4">
      <w:pPr>
        <w:pStyle w:val="NormalWeb"/>
        <w:rPr>
          <w:sz w:val="32"/>
          <w:szCs w:val="32"/>
        </w:rPr>
      </w:pPr>
      <w:r w:rsidRPr="004F02D4">
        <w:rPr>
          <w:sz w:val="32"/>
          <w:szCs w:val="32"/>
        </w:rPr>
        <w:t xml:space="preserve">Абитурентката е и секретар на Училищния парламент. </w:t>
      </w:r>
    </w:p>
    <w:p w:rsidR="004F02D4" w:rsidRPr="004F02D4" w:rsidRDefault="004F02D4">
      <w:pPr>
        <w:rPr>
          <w:sz w:val="32"/>
          <w:szCs w:val="32"/>
        </w:rPr>
      </w:pPr>
      <w:bookmarkStart w:id="0" w:name="_GoBack"/>
      <w:bookmarkEnd w:id="0"/>
    </w:p>
    <w:sectPr w:rsidR="004F02D4" w:rsidRPr="004F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D4"/>
    <w:rsid w:val="004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1DF6DF69"/>
  <w15:chartTrackingRefBased/>
  <w15:docId w15:val="{232B7346-4B81-4EF0-8941-CE1E1C5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2018-04-18T08:25:00Z</dcterms:created>
  <dcterms:modified xsi:type="dcterms:W3CDTF">2018-04-18T08:27:00Z</dcterms:modified>
</cp:coreProperties>
</file>